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39" w:rsidRDefault="007A07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-1131570</wp:posOffset>
            </wp:positionH>
            <wp:positionV relativeFrom="paragraph">
              <wp:posOffset>-1814195</wp:posOffset>
            </wp:positionV>
            <wp:extent cx="7644130" cy="10817860"/>
            <wp:effectExtent l="0" t="0" r="0" b="2540"/>
            <wp:wrapNone/>
            <wp:docPr id="3" name="Imagem 3" descr="SENDI-2018---capa-manual-[2801201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DI-2018---capa-manual-[28012018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1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B7" w:rsidRDefault="00A57DB7"/>
    <w:p w:rsidR="00A57DB7" w:rsidRDefault="00A57DB7"/>
    <w:p w:rsidR="00A57DB7" w:rsidRDefault="00A57DB7"/>
    <w:p w:rsidR="00A57DB7" w:rsidRDefault="00A57DB7"/>
    <w:p w:rsidR="00A57DB7" w:rsidRDefault="00A57DB7"/>
    <w:p w:rsidR="00A57DB7" w:rsidRDefault="00A57DB7"/>
    <w:p w:rsidR="00A57DB7" w:rsidRDefault="00A57DB7"/>
    <w:p w:rsidR="00A57DB7" w:rsidRDefault="00A57DB7"/>
    <w:p w:rsidR="00A57DB7" w:rsidRDefault="00A57DB7"/>
    <w:p w:rsidR="00A57DB7" w:rsidRDefault="00A57DB7"/>
    <w:p w:rsidR="00A57DB7" w:rsidRDefault="00A57DB7"/>
    <w:p w:rsidR="00A57DB7" w:rsidRDefault="00A57DB7"/>
    <w:p w:rsidR="00A57DB7" w:rsidRDefault="00A57DB7"/>
    <w:p w:rsidR="00A57DB7" w:rsidRDefault="00A57DB7"/>
    <w:p w:rsidR="00A57DB7" w:rsidRDefault="00A57DB7" w:rsidP="00785FD1">
      <w:pPr>
        <w:pStyle w:val="Pa1"/>
        <w:autoSpaceDE w:val="0"/>
        <w:spacing w:line="276" w:lineRule="auto"/>
        <w:ind w:hanging="1"/>
        <w:jc w:val="center"/>
        <w:rPr>
          <w:rStyle w:val="A3"/>
          <w:rFonts w:ascii="Calibri" w:hAnsi="Calibri" w:cs="Calibri"/>
          <w:sz w:val="36"/>
          <w:szCs w:val="36"/>
        </w:rPr>
      </w:pPr>
    </w:p>
    <w:p w:rsidR="00A57DB7" w:rsidRDefault="00A57DB7" w:rsidP="00785FD1">
      <w:pPr>
        <w:pStyle w:val="Pa1"/>
        <w:autoSpaceDE w:val="0"/>
        <w:spacing w:line="276" w:lineRule="auto"/>
        <w:ind w:hanging="1"/>
        <w:jc w:val="center"/>
        <w:rPr>
          <w:rStyle w:val="A3"/>
          <w:rFonts w:ascii="Calibri" w:hAnsi="Calibri" w:cs="Calibri"/>
          <w:sz w:val="36"/>
          <w:szCs w:val="36"/>
        </w:rPr>
      </w:pPr>
    </w:p>
    <w:p w:rsidR="00785FD1" w:rsidRPr="003969D9" w:rsidRDefault="00785FD1" w:rsidP="00785FD1">
      <w:pPr>
        <w:pStyle w:val="Pa1"/>
        <w:autoSpaceDE w:val="0"/>
        <w:spacing w:line="276" w:lineRule="auto"/>
        <w:ind w:hanging="1"/>
        <w:jc w:val="center"/>
        <w:rPr>
          <w:rStyle w:val="A3"/>
          <w:rFonts w:ascii="Calibri" w:hAnsi="Calibri" w:cs="Calibri"/>
          <w:sz w:val="44"/>
          <w:szCs w:val="44"/>
        </w:rPr>
      </w:pPr>
      <w:r w:rsidRPr="003969D9">
        <w:rPr>
          <w:rStyle w:val="A3"/>
          <w:rFonts w:ascii="Calibri" w:hAnsi="Calibri" w:cs="Calibri"/>
          <w:sz w:val="44"/>
          <w:szCs w:val="44"/>
        </w:rPr>
        <w:t>MANUAL DO</w:t>
      </w:r>
    </w:p>
    <w:p w:rsidR="00785FD1" w:rsidRPr="003969D9" w:rsidRDefault="00785FD1" w:rsidP="00785FD1">
      <w:pPr>
        <w:pStyle w:val="Pa1"/>
        <w:autoSpaceDE w:val="0"/>
        <w:spacing w:line="276" w:lineRule="auto"/>
        <w:jc w:val="center"/>
        <w:rPr>
          <w:rStyle w:val="A3"/>
          <w:rFonts w:ascii="Calibri" w:hAnsi="Calibri" w:cs="Calibri"/>
          <w:sz w:val="44"/>
          <w:szCs w:val="44"/>
        </w:rPr>
      </w:pPr>
      <w:r w:rsidRPr="003969D9">
        <w:rPr>
          <w:rStyle w:val="A3"/>
          <w:rFonts w:ascii="Calibri" w:hAnsi="Calibri" w:cs="Calibri"/>
          <w:sz w:val="44"/>
          <w:szCs w:val="44"/>
        </w:rPr>
        <w:t>PATROCINADOR E</w:t>
      </w:r>
    </w:p>
    <w:p w:rsidR="00785FD1" w:rsidRPr="003969D9" w:rsidRDefault="00785FD1" w:rsidP="00785FD1">
      <w:pPr>
        <w:pStyle w:val="Pa1"/>
        <w:autoSpaceDE w:val="0"/>
        <w:spacing w:line="276" w:lineRule="auto"/>
        <w:jc w:val="center"/>
        <w:rPr>
          <w:rFonts w:ascii="Calibri" w:hAnsi="Calibri" w:cs="Calibri"/>
          <w:sz w:val="44"/>
          <w:szCs w:val="44"/>
        </w:rPr>
      </w:pPr>
      <w:r w:rsidRPr="003969D9">
        <w:rPr>
          <w:rStyle w:val="A3"/>
          <w:rFonts w:ascii="Calibri" w:hAnsi="Calibri" w:cs="Calibri"/>
          <w:sz w:val="44"/>
          <w:szCs w:val="44"/>
        </w:rPr>
        <w:t>EXPOSITOR EXPOSENDI</w:t>
      </w:r>
    </w:p>
    <w:p w:rsidR="00785FD1" w:rsidRDefault="00785FD1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A57DB7" w:rsidRDefault="00A57DB7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b/>
          <w:i w:val="0"/>
          <w:sz w:val="22"/>
          <w:szCs w:val="22"/>
        </w:rPr>
        <w:t>Prezado Patrocinador / Expositor</w:t>
      </w: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>,</w:t>
      </w: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Este manual contém as instruções gerais sobre o evento, assim como o cronograma, regras e disposições com </w:t>
      </w:r>
      <w:r w:rsidRPr="007647EC">
        <w:rPr>
          <w:rStyle w:val="A4"/>
          <w:rFonts w:asciiTheme="minorHAnsi" w:hAnsiTheme="minorHAnsi" w:cstheme="minorHAnsi"/>
          <w:i w:val="0"/>
          <w:color w:val="auto"/>
          <w:sz w:val="22"/>
          <w:szCs w:val="22"/>
        </w:rPr>
        <w:t xml:space="preserve">todas as </w:t>
      </w:r>
      <w:r w:rsidR="007647EC" w:rsidRPr="007647EC">
        <w:rPr>
          <w:rStyle w:val="A4"/>
          <w:rFonts w:asciiTheme="minorHAnsi" w:hAnsiTheme="minorHAnsi" w:cstheme="minorHAnsi"/>
          <w:i w:val="0"/>
          <w:color w:val="auto"/>
          <w:sz w:val="22"/>
          <w:szCs w:val="22"/>
        </w:rPr>
        <w:t xml:space="preserve">informações </w:t>
      </w:r>
      <w:r w:rsidRPr="007647EC">
        <w:rPr>
          <w:rStyle w:val="A4"/>
          <w:rFonts w:asciiTheme="minorHAnsi" w:hAnsiTheme="minorHAnsi" w:cstheme="minorHAnsi"/>
          <w:i w:val="0"/>
          <w:color w:val="auto"/>
          <w:sz w:val="22"/>
          <w:szCs w:val="22"/>
        </w:rPr>
        <w:t xml:space="preserve">necessárias para garantir uma excelente participação. Os formulários de solicitações de serviço e credenciamento deverão </w:t>
      </w: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ser preenchidos nas datas previstas. </w:t>
      </w:r>
    </w:p>
    <w:p w:rsidR="007647EC" w:rsidRDefault="00785FD1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Este manual também estará disponível </w:t>
      </w:r>
      <w:r w:rsidR="007647EC">
        <w:rPr>
          <w:rStyle w:val="A4"/>
          <w:rFonts w:asciiTheme="minorHAnsi" w:hAnsiTheme="minorHAnsi" w:cstheme="minorHAnsi"/>
          <w:i w:val="0"/>
          <w:sz w:val="22"/>
          <w:szCs w:val="22"/>
        </w:rPr>
        <w:t>para download no site do evento:</w:t>
      </w: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 http:/ www.sendi.org.br.</w:t>
      </w: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>Desejamos sucesso e contamos com sua colaboração no sentido de nos enviar as informações solicitadas de acordo com o cronograma estabelecido, procurando não ultrapassar as datas limite indicadas.</w:t>
      </w: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>Solicitamos e recomendamos que todas as normas que regem o evento sejam lidas e repassadas a todos os seus funcionários, fornecedores e demais contratados, a f</w:t>
      </w:r>
      <w:r w:rsidR="007647EC">
        <w:rPr>
          <w:rStyle w:val="A4"/>
          <w:rFonts w:asciiTheme="minorHAnsi" w:hAnsiTheme="minorHAnsi" w:cstheme="minorHAnsi"/>
          <w:i w:val="0"/>
          <w:sz w:val="22"/>
          <w:szCs w:val="22"/>
        </w:rPr>
        <w:t>im de evitar transtornos</w:t>
      </w: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>. Sugerimos ainda que o responsável pelo envio das informações mantenha consigo uma cópia de todos os formulários enviados à coordenação do evento.</w:t>
      </w: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>Para a divulgação da logomarca de sua empresa nas peças digitais de divulgação do evento, solicitamos que a mesma seja enviada em JPG, com largura mínima de 300 pixels e 72 DPI. Para a utilização em peças impressas é imprescindível o envio de arquivo vetorizado e em curvas (em EPS, Adobe Ilustrator ou Corel Draw). A organização do evento não é responsável pela manipulação de imagens e deverá receber nas datas indicadas as logomarcas nos arquivos solicitados.</w:t>
      </w: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>Colocamo-nos ao seu inteiro dispor para esclarecer dúvidas e contribuir no que for necessário.</w:t>
      </w: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>Atenciosamente,</w:t>
      </w: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>Organização do XXI</w:t>
      </w:r>
      <w:r w:rsidR="00541776">
        <w:rPr>
          <w:rStyle w:val="A4"/>
          <w:rFonts w:asciiTheme="minorHAnsi" w:hAnsiTheme="minorHAnsi" w:cstheme="minorHAnsi"/>
          <w:i w:val="0"/>
          <w:sz w:val="22"/>
          <w:szCs w:val="22"/>
        </w:rPr>
        <w:t>I</w:t>
      </w: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>I SENDI</w:t>
      </w: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>(51) 30613000</w:t>
      </w:r>
    </w:p>
    <w:p w:rsidR="00A57DB7" w:rsidRDefault="007A0752" w:rsidP="003969D9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2"/>
          <w:szCs w:val="22"/>
        </w:rPr>
      </w:pPr>
      <w:hyperlink r:id="rId9" w:history="1">
        <w:r w:rsidR="003969D9" w:rsidRPr="005E05F0">
          <w:rPr>
            <w:rStyle w:val="Hyperlink"/>
            <w:rFonts w:asciiTheme="minorHAnsi" w:eastAsia="Gotham" w:hAnsiTheme="minorHAnsi" w:cstheme="minorHAnsi"/>
            <w:sz w:val="22"/>
            <w:szCs w:val="22"/>
          </w:rPr>
          <w:t>sendi@capacita.com.br</w:t>
        </w:r>
      </w:hyperlink>
    </w:p>
    <w:p w:rsidR="003969D9" w:rsidRPr="00785FD1" w:rsidRDefault="003969D9" w:rsidP="003969D9">
      <w:pPr>
        <w:pStyle w:val="Pa2"/>
        <w:autoSpaceDE w:val="0"/>
        <w:spacing w:line="276" w:lineRule="auto"/>
        <w:jc w:val="both"/>
        <w:rPr>
          <w:rFonts w:cstheme="minorHAnsi"/>
        </w:rPr>
      </w:pPr>
    </w:p>
    <w:p w:rsidR="00785FD1" w:rsidRDefault="00785FD1" w:rsidP="00785FD1">
      <w:pPr>
        <w:jc w:val="both"/>
        <w:rPr>
          <w:rFonts w:cstheme="minorHAnsi"/>
        </w:rPr>
      </w:pP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</w:pPr>
      <w:r w:rsidRPr="00785FD1">
        <w:rPr>
          <w:rFonts w:asciiTheme="minorHAnsi" w:hAnsiTheme="minorHAnsi" w:cstheme="minorHAnsi"/>
          <w:b/>
          <w:bCs/>
          <w:sz w:val="22"/>
          <w:szCs w:val="22"/>
        </w:rPr>
        <w:lastRenderedPageBreak/>
        <w:t>ÍNDICE</w:t>
      </w:r>
    </w:p>
    <w:p w:rsidR="00785FD1" w:rsidRPr="00785FD1" w:rsidRDefault="00785FD1" w:rsidP="00785FD1">
      <w:pPr>
        <w:pStyle w:val="Pa2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5FD1">
        <w:rPr>
          <w:rFonts w:asciiTheme="minorHAnsi" w:hAnsiTheme="minorHAnsi" w:cstheme="minorHAnsi"/>
          <w:b/>
          <w:bCs/>
          <w:sz w:val="22"/>
          <w:szCs w:val="22"/>
        </w:rPr>
        <w:t>DADOS DO EVENTO</w:t>
      </w:r>
    </w:p>
    <w:p w:rsidR="000C7976" w:rsidRDefault="000C7976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eastAsia="Arial" w:hAnsiTheme="minorHAnsi" w:cstheme="minorHAnsi"/>
          <w:b/>
          <w:bCs/>
          <w:i w:val="0"/>
          <w:sz w:val="22"/>
          <w:szCs w:val="22"/>
        </w:rPr>
      </w:pPr>
    </w:p>
    <w:p w:rsidR="00785FD1" w:rsidRPr="00785FD1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i w:val="0"/>
          <w:sz w:val="22"/>
          <w:szCs w:val="22"/>
        </w:rPr>
      </w:pPr>
      <w:r w:rsidRPr="00785FD1">
        <w:rPr>
          <w:rStyle w:val="A4"/>
          <w:rFonts w:asciiTheme="minorHAnsi" w:eastAsia="Arial" w:hAnsiTheme="minorHAnsi" w:cstheme="minorHAnsi"/>
          <w:b/>
          <w:bCs/>
          <w:i w:val="0"/>
          <w:sz w:val="22"/>
          <w:szCs w:val="22"/>
        </w:rPr>
        <w:t xml:space="preserve">• </w:t>
      </w:r>
      <w:r w:rsidRPr="00785FD1"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  <w:t>COORDENAÇÃO</w:t>
      </w:r>
      <w:r w:rsidR="007647EC"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  <w:t xml:space="preserve"> E REALIZAÇÃO</w:t>
      </w:r>
    </w:p>
    <w:p w:rsidR="003B56B4" w:rsidRDefault="00541776" w:rsidP="003B56B4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/>
          <w:i w:val="0"/>
          <w:sz w:val="22"/>
          <w:szCs w:val="22"/>
        </w:rPr>
      </w:pPr>
      <w:r>
        <w:rPr>
          <w:rStyle w:val="A4"/>
          <w:rFonts w:asciiTheme="minorHAnsi" w:hAnsiTheme="minorHAnsi" w:cstheme="minorHAnsi"/>
          <w:b/>
          <w:i w:val="0"/>
          <w:sz w:val="22"/>
          <w:szCs w:val="22"/>
        </w:rPr>
        <w:t>ENEL</w:t>
      </w:r>
      <w:r w:rsidR="007647EC">
        <w:rPr>
          <w:rStyle w:val="A4"/>
          <w:rFonts w:asciiTheme="minorHAnsi" w:hAnsiTheme="minorHAnsi" w:cstheme="minorHAnsi"/>
          <w:b/>
          <w:i w:val="0"/>
          <w:sz w:val="22"/>
          <w:szCs w:val="22"/>
        </w:rPr>
        <w:t xml:space="preserve"> E </w:t>
      </w:r>
      <w:r w:rsidR="00785FD1" w:rsidRPr="00785FD1">
        <w:rPr>
          <w:rStyle w:val="A4"/>
          <w:rFonts w:asciiTheme="minorHAnsi" w:hAnsiTheme="minorHAnsi" w:cstheme="minorHAnsi"/>
          <w:b/>
          <w:i w:val="0"/>
          <w:sz w:val="22"/>
          <w:szCs w:val="22"/>
        </w:rPr>
        <w:t>INSTITUTO ABRADEE</w:t>
      </w:r>
    </w:p>
    <w:p w:rsidR="00541776" w:rsidRPr="00541776" w:rsidRDefault="00541776" w:rsidP="00541776">
      <w:pPr>
        <w:shd w:val="clear" w:color="auto" w:fill="FFFFFF"/>
        <w:spacing w:before="100" w:beforeAutospacing="1" w:after="100" w:afterAutospacing="1" w:line="297" w:lineRule="atLeast"/>
        <w:outlineLvl w:val="3"/>
        <w:rPr>
          <w:rFonts w:eastAsia="Times New Roman" w:cstheme="minorHAnsi"/>
          <w:lang w:eastAsia="pt-BR"/>
        </w:rPr>
      </w:pPr>
      <w:r w:rsidRPr="00541776">
        <w:rPr>
          <w:rFonts w:eastAsia="Times New Roman" w:cstheme="minorHAnsi"/>
          <w:b/>
          <w:bCs/>
          <w:lang w:eastAsia="pt-BR"/>
        </w:rPr>
        <w:t>Comissão de Comercialização (Patrocínio):</w:t>
      </w:r>
      <w:r w:rsidRPr="00541776">
        <w:rPr>
          <w:rFonts w:eastAsia="Times New Roman" w:cstheme="minorHAnsi"/>
          <w:lang w:eastAsia="pt-BR"/>
        </w:rPr>
        <w:t> Gustavo Avilla</w:t>
      </w:r>
    </w:p>
    <w:p w:rsidR="00785FD1" w:rsidRPr="00541776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541776"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Endereço: </w:t>
      </w:r>
      <w:r w:rsidR="00541776" w:rsidRPr="00541776">
        <w:rPr>
          <w:rFonts w:asciiTheme="minorHAnsi" w:hAnsiTheme="minorHAnsi" w:cstheme="minorHAnsi"/>
          <w:sz w:val="22"/>
          <w:szCs w:val="22"/>
          <w:shd w:val="clear" w:color="auto" w:fill="FFFFFF"/>
        </w:rPr>
        <w:t>Praça Leoni Ramos, 01 - Bloco </w:t>
      </w:r>
      <w:hyperlink r:id="rId10" w:history="1">
        <w:r w:rsidR="00541776" w:rsidRPr="0054177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02 - 3.º</w:t>
        </w:r>
      </w:hyperlink>
      <w:r w:rsidR="00541776" w:rsidRPr="00541776">
        <w:rPr>
          <w:rFonts w:asciiTheme="minorHAnsi" w:hAnsiTheme="minorHAnsi" w:cstheme="minorHAnsi"/>
          <w:sz w:val="22"/>
          <w:szCs w:val="22"/>
          <w:shd w:val="clear" w:color="auto" w:fill="FFFFFF"/>
        </w:rPr>
        <w:t> andar - São Domingos - Niterói - RJ</w:t>
      </w:r>
    </w:p>
    <w:p w:rsidR="00785FD1" w:rsidRPr="00541776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541776"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Contato: </w:t>
      </w:r>
      <w:r w:rsidR="00541776" w:rsidRPr="00541776">
        <w:rPr>
          <w:rStyle w:val="A4"/>
          <w:rFonts w:asciiTheme="minorHAnsi" w:eastAsia="Verdana" w:hAnsiTheme="minorHAnsi" w:cstheme="minorHAnsi"/>
          <w:i w:val="0"/>
          <w:color w:val="auto"/>
          <w:sz w:val="22"/>
          <w:szCs w:val="22"/>
        </w:rPr>
        <w:t>Gustavo Avilla</w:t>
      </w:r>
    </w:p>
    <w:p w:rsidR="00785FD1" w:rsidRPr="00541776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541776"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Fones:</w:t>
      </w:r>
      <w:r w:rsidRPr="00541776">
        <w:rPr>
          <w:rStyle w:val="A4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41776" w:rsidRPr="00541776">
        <w:rPr>
          <w:rStyle w:val="A4"/>
          <w:rFonts w:asciiTheme="minorHAnsi" w:hAnsiTheme="minorHAnsi" w:cstheme="minorHAnsi"/>
          <w:i w:val="0"/>
          <w:color w:val="auto"/>
          <w:sz w:val="22"/>
          <w:szCs w:val="22"/>
        </w:rPr>
        <w:t>(</w:t>
      </w:r>
      <w:hyperlink r:id="rId11" w:tgtFrame="_blank" w:history="1">
        <w:r w:rsidR="00541776" w:rsidRPr="0054177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21) 27161635</w:t>
        </w:r>
      </w:hyperlink>
    </w:p>
    <w:p w:rsidR="00785FD1" w:rsidRPr="00541776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eastAsia="Arial" w:hAnsiTheme="minorHAnsi" w:cstheme="minorHAnsi"/>
          <w:i w:val="0"/>
          <w:color w:val="auto"/>
          <w:sz w:val="22"/>
          <w:szCs w:val="22"/>
        </w:rPr>
      </w:pPr>
      <w:r w:rsidRPr="00541776"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E-mail:</w:t>
      </w:r>
      <w:r w:rsidRPr="00541776">
        <w:rPr>
          <w:rStyle w:val="A4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41776" w:rsidRPr="00541776">
        <w:rPr>
          <w:rFonts w:asciiTheme="minorHAnsi" w:hAnsiTheme="minorHAnsi" w:cstheme="minorHAnsi"/>
          <w:sz w:val="22"/>
          <w:szCs w:val="22"/>
          <w:shd w:val="clear" w:color="auto" w:fill="FFFFFF"/>
        </w:rPr>
        <w:t>sendi2018@enel.com</w:t>
      </w:r>
    </w:p>
    <w:p w:rsidR="00785FD1" w:rsidRPr="00785FD1" w:rsidRDefault="00785FD1" w:rsidP="00785FD1">
      <w:pPr>
        <w:pStyle w:val="Pa2"/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5FD1" w:rsidRPr="00785FD1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</w:pPr>
      <w:r w:rsidRPr="00785FD1">
        <w:rPr>
          <w:rStyle w:val="A4"/>
          <w:rFonts w:asciiTheme="minorHAnsi" w:eastAsia="Arial" w:hAnsiTheme="minorHAnsi" w:cstheme="minorHAnsi"/>
          <w:b/>
          <w:bCs/>
          <w:i w:val="0"/>
          <w:sz w:val="22"/>
          <w:szCs w:val="22"/>
        </w:rPr>
        <w:t xml:space="preserve">• </w:t>
      </w:r>
      <w:r w:rsidRPr="00785FD1"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  <w:t>LOCAL DE REALIZAÇÃO</w:t>
      </w:r>
    </w:p>
    <w:p w:rsidR="00541776" w:rsidRPr="00541776" w:rsidRDefault="00541776" w:rsidP="00541776">
      <w:pPr>
        <w:pStyle w:val="Ttulo4"/>
        <w:shd w:val="clear" w:color="auto" w:fill="FFFFFF"/>
        <w:spacing w:before="0" w:beforeAutospacing="0" w:after="0" w:afterAutospacing="0" w:line="297" w:lineRule="atLeast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541776">
        <w:rPr>
          <w:rFonts w:asciiTheme="minorHAnsi" w:hAnsiTheme="minorHAnsi" w:cstheme="minorHAnsi"/>
          <w:bCs w:val="0"/>
          <w:color w:val="000000"/>
          <w:sz w:val="22"/>
          <w:szCs w:val="22"/>
        </w:rPr>
        <w:t>Centro de Eventos do Ceará</w:t>
      </w:r>
      <w:r w:rsidR="007900B2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- CEC</w:t>
      </w:r>
    </w:p>
    <w:p w:rsidR="00541776" w:rsidRPr="00541776" w:rsidRDefault="00541776" w:rsidP="00541776">
      <w:pPr>
        <w:pStyle w:val="Ttulo4"/>
        <w:shd w:val="clear" w:color="auto" w:fill="FFFFFF"/>
        <w:spacing w:before="0" w:beforeAutospacing="0" w:after="0" w:afterAutospacing="0" w:line="297" w:lineRule="atLeast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541776">
        <w:rPr>
          <w:rStyle w:val="A4"/>
          <w:rFonts w:asciiTheme="minorHAnsi" w:hAnsiTheme="minorHAnsi" w:cstheme="minorHAnsi"/>
          <w:i w:val="0"/>
          <w:color w:val="auto"/>
          <w:sz w:val="22"/>
          <w:szCs w:val="22"/>
        </w:rPr>
        <w:t xml:space="preserve">Endereço: </w:t>
      </w:r>
      <w:r w:rsidRPr="0054177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Av. Washington Soares, 999, bairro Edson Queiroz. CEP 60811-341 – Fortaleza CE</w:t>
      </w:r>
    </w:p>
    <w:p w:rsidR="00785FD1" w:rsidRPr="00541776" w:rsidRDefault="00785FD1" w:rsidP="00541776">
      <w:pPr>
        <w:pStyle w:val="Pa2"/>
        <w:autoSpaceDE w:val="0"/>
        <w:spacing w:line="240" w:lineRule="auto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541776">
        <w:rPr>
          <w:rStyle w:val="A4"/>
          <w:rFonts w:asciiTheme="minorHAnsi" w:hAnsiTheme="minorHAnsi" w:cstheme="minorHAnsi"/>
          <w:b/>
          <w:i w:val="0"/>
          <w:sz w:val="22"/>
          <w:szCs w:val="22"/>
        </w:rPr>
        <w:t>Fones:</w:t>
      </w:r>
      <w:r w:rsidRPr="00541776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 </w:t>
      </w:r>
      <w:hyperlink r:id="rId12" w:history="1">
        <w:r w:rsidRPr="00541776">
          <w:rPr>
            <w:rStyle w:val="A4"/>
            <w:rFonts w:asciiTheme="minorHAnsi" w:hAnsiTheme="minorHAnsi" w:cstheme="minorHAnsi"/>
            <w:i w:val="0"/>
            <w:sz w:val="22"/>
            <w:szCs w:val="22"/>
          </w:rPr>
          <w:t>(</w:t>
        </w:r>
        <w:r w:rsidR="00541776" w:rsidRPr="00541776">
          <w:rPr>
            <w:rStyle w:val="A4"/>
            <w:rFonts w:asciiTheme="minorHAnsi" w:hAnsiTheme="minorHAnsi" w:cstheme="minorHAnsi"/>
            <w:i w:val="0"/>
            <w:sz w:val="22"/>
            <w:szCs w:val="22"/>
          </w:rPr>
          <w:t>85)</w:t>
        </w:r>
      </w:hyperlink>
      <w:r w:rsidR="00541776" w:rsidRPr="00541776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 31950332</w:t>
      </w:r>
    </w:p>
    <w:p w:rsidR="00541776" w:rsidRPr="00541776" w:rsidRDefault="007A0752" w:rsidP="00541776">
      <w:pPr>
        <w:pStyle w:val="Pa2"/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3" w:tgtFrame="_blank" w:history="1">
        <w:r w:rsidR="00541776" w:rsidRPr="00541776">
          <w:rPr>
            <w:rStyle w:val="Hyperlink"/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t>www.centrodeeventos.ce.gov.br</w:t>
        </w:r>
      </w:hyperlink>
    </w:p>
    <w:p w:rsidR="00541776" w:rsidRPr="00541776" w:rsidRDefault="00541776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</w:pPr>
    </w:p>
    <w:p w:rsidR="00785FD1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eastAsia="Arial" w:hAnsiTheme="minorHAnsi" w:cstheme="minorHAnsi"/>
          <w:b/>
          <w:bCs/>
          <w:i w:val="0"/>
          <w:sz w:val="22"/>
          <w:szCs w:val="22"/>
        </w:rPr>
      </w:pPr>
    </w:p>
    <w:p w:rsidR="00785FD1" w:rsidRPr="00785FD1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</w:pPr>
      <w:r w:rsidRPr="00785FD1">
        <w:rPr>
          <w:rStyle w:val="A4"/>
          <w:rFonts w:asciiTheme="minorHAnsi" w:eastAsia="Arial" w:hAnsiTheme="minorHAnsi" w:cstheme="minorHAnsi"/>
          <w:b/>
          <w:bCs/>
          <w:i w:val="0"/>
          <w:sz w:val="22"/>
          <w:szCs w:val="22"/>
        </w:rPr>
        <w:t xml:space="preserve">• </w:t>
      </w:r>
      <w:r w:rsidRPr="00785FD1"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  <w:t>ASSESSORIA AO EXPOSITOR E PATROCINADOR</w:t>
      </w:r>
    </w:p>
    <w:p w:rsidR="00785FD1" w:rsidRPr="00785FD1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Cs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bCs/>
          <w:i w:val="0"/>
          <w:sz w:val="22"/>
          <w:szCs w:val="22"/>
        </w:rPr>
        <w:t>Exposição e Organização</w:t>
      </w:r>
    </w:p>
    <w:p w:rsidR="00785FD1" w:rsidRPr="00785FD1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  <w:t>Agência Capacità Eventos</w:t>
      </w:r>
    </w:p>
    <w:p w:rsidR="00785FD1" w:rsidRPr="00785FD1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b/>
          <w:bCs/>
          <w:i w:val="0"/>
          <w:sz w:val="22"/>
          <w:szCs w:val="22"/>
        </w:rPr>
        <w:t xml:space="preserve">Contato: </w:t>
      </w:r>
      <w:r w:rsidR="00354884">
        <w:rPr>
          <w:rStyle w:val="A4"/>
          <w:rFonts w:asciiTheme="minorHAnsi" w:hAnsiTheme="minorHAnsi" w:cstheme="minorHAnsi"/>
          <w:i w:val="0"/>
          <w:sz w:val="22"/>
          <w:szCs w:val="22"/>
        </w:rPr>
        <w:t>Tahina Rocha</w:t>
      </w:r>
      <w:r w:rsidR="007900B2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785FD1" w:rsidRPr="00541776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541776"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Telefone: </w:t>
      </w:r>
      <w:r w:rsidRPr="00541776">
        <w:rPr>
          <w:rStyle w:val="A4"/>
          <w:rFonts w:asciiTheme="minorHAnsi" w:hAnsiTheme="minorHAnsi" w:cstheme="minorHAnsi"/>
          <w:bCs/>
          <w:i w:val="0"/>
          <w:color w:val="auto"/>
          <w:sz w:val="22"/>
          <w:szCs w:val="22"/>
        </w:rPr>
        <w:t>(</w:t>
      </w:r>
      <w:r w:rsidRPr="00541776">
        <w:rPr>
          <w:rStyle w:val="A4"/>
          <w:rFonts w:asciiTheme="minorHAnsi" w:hAnsiTheme="minorHAnsi" w:cstheme="minorHAnsi"/>
          <w:i w:val="0"/>
          <w:color w:val="auto"/>
          <w:sz w:val="22"/>
          <w:szCs w:val="22"/>
        </w:rPr>
        <w:t xml:space="preserve">51) 30613000 </w:t>
      </w:r>
    </w:p>
    <w:p w:rsidR="00785FD1" w:rsidRPr="00541776" w:rsidRDefault="00785FD1" w:rsidP="00785FD1">
      <w:pPr>
        <w:pStyle w:val="Pa2"/>
        <w:autoSpaceDE w:val="0"/>
        <w:spacing w:line="240" w:lineRule="auto"/>
        <w:jc w:val="both"/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41776"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E-mail: </w:t>
      </w:r>
      <w:hyperlink r:id="rId14" w:history="1">
        <w:r w:rsidR="007900B2" w:rsidRPr="00A77E77">
          <w:rPr>
            <w:rStyle w:val="Hyperlink"/>
            <w:rFonts w:asciiTheme="minorHAnsi" w:eastAsia="Gotham" w:hAnsiTheme="minorHAnsi" w:cstheme="minorHAnsi"/>
            <w:sz w:val="22"/>
            <w:szCs w:val="22"/>
          </w:rPr>
          <w:t>sendi@capacita.com.br</w:t>
        </w:r>
      </w:hyperlink>
      <w:r w:rsidR="00354884" w:rsidRPr="00541776">
        <w:rPr>
          <w:rStyle w:val="A4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:rsidR="00785FD1" w:rsidRPr="00541776" w:rsidRDefault="007A0752" w:rsidP="00785FD1">
      <w:pPr>
        <w:pStyle w:val="Pa2"/>
        <w:autoSpaceDE w:val="0"/>
        <w:spacing w:line="240" w:lineRule="auto"/>
        <w:jc w:val="both"/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5" w:history="1">
        <w:r w:rsidR="00785FD1" w:rsidRPr="00541776">
          <w:rPr>
            <w:rStyle w:val="Hyperlink"/>
            <w:rFonts w:asciiTheme="minorHAnsi" w:eastAsia="Gotham" w:hAnsiTheme="minorHAnsi" w:cstheme="minorHAnsi"/>
            <w:color w:val="auto"/>
            <w:sz w:val="22"/>
            <w:szCs w:val="22"/>
            <w:u w:val="none"/>
          </w:rPr>
          <w:t>www.capacita.com.br</w:t>
        </w:r>
      </w:hyperlink>
    </w:p>
    <w:p w:rsidR="00785FD1" w:rsidRPr="00302BA5" w:rsidRDefault="00785FD1" w:rsidP="00785FD1">
      <w:pPr>
        <w:pStyle w:val="Pa2"/>
        <w:autoSpaceDE w:val="0"/>
        <w:spacing w:line="240" w:lineRule="auto"/>
        <w:jc w:val="both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</w:p>
    <w:p w:rsidR="00785FD1" w:rsidRPr="00302BA5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eastAsia="Arial" w:hAnsiTheme="minorHAnsi" w:cstheme="minorHAnsi"/>
          <w:b/>
          <w:bCs/>
          <w:i w:val="0"/>
          <w:color w:val="auto"/>
          <w:sz w:val="22"/>
          <w:szCs w:val="22"/>
        </w:rPr>
      </w:pPr>
      <w:r w:rsidRPr="00302BA5">
        <w:rPr>
          <w:rStyle w:val="A4"/>
          <w:rFonts w:asciiTheme="minorHAnsi" w:eastAsia="Arial" w:hAnsiTheme="minorHAnsi" w:cstheme="minorHAnsi"/>
          <w:b/>
          <w:bCs/>
          <w:i w:val="0"/>
          <w:color w:val="auto"/>
          <w:sz w:val="22"/>
          <w:szCs w:val="22"/>
        </w:rPr>
        <w:t>• HORÁRIO DE MANUTENÇÃO ESTANDES</w:t>
      </w:r>
    </w:p>
    <w:p w:rsidR="001812DB" w:rsidRPr="00621CD1" w:rsidRDefault="00441728" w:rsidP="00785FD1">
      <w:pPr>
        <w:pStyle w:val="Pa2"/>
        <w:autoSpaceDE w:val="0"/>
        <w:spacing w:line="240" w:lineRule="auto"/>
        <w:jc w:val="both"/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  <w:t>20</w:t>
      </w:r>
      <w:r w:rsidR="00621CD1" w:rsidRPr="00621CD1"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  <w:t xml:space="preserve"> 21</w:t>
      </w:r>
      <w:r w:rsidR="00621CD1" w:rsidRPr="00621CD1"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  <w:t xml:space="preserve"> e </w:t>
      </w:r>
      <w:r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  <w:t>22</w:t>
      </w:r>
      <w:r w:rsidR="00621CD1" w:rsidRPr="00621CD1"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  <w:t xml:space="preserve">/11 – </w:t>
      </w:r>
      <w:r w:rsidR="00621CD1"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  <w:t xml:space="preserve">do </w:t>
      </w:r>
      <w:r w:rsidR="00621CD1" w:rsidRPr="00621CD1"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</w:rPr>
        <w:t>encerramento da feira até às 00h.</w:t>
      </w:r>
    </w:p>
    <w:p w:rsidR="00785FD1" w:rsidRPr="00302BA5" w:rsidRDefault="00785FD1" w:rsidP="00785FD1">
      <w:pPr>
        <w:pStyle w:val="Pa2"/>
        <w:autoSpaceDE w:val="0"/>
        <w:spacing w:line="240" w:lineRule="auto"/>
        <w:jc w:val="both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</w:p>
    <w:p w:rsidR="00785FD1" w:rsidRPr="00302BA5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eastAsia="Arial" w:hAnsiTheme="minorHAnsi" w:cstheme="minorHAnsi"/>
          <w:b/>
          <w:bCs/>
          <w:i w:val="0"/>
          <w:color w:val="auto"/>
          <w:sz w:val="22"/>
          <w:szCs w:val="22"/>
        </w:rPr>
      </w:pPr>
      <w:r w:rsidRPr="00302BA5">
        <w:rPr>
          <w:rStyle w:val="A4"/>
          <w:rFonts w:asciiTheme="minorHAnsi" w:eastAsia="Arial" w:hAnsiTheme="minorHAnsi" w:cstheme="minorHAnsi"/>
          <w:b/>
          <w:bCs/>
          <w:i w:val="0"/>
          <w:color w:val="auto"/>
          <w:sz w:val="22"/>
          <w:szCs w:val="22"/>
        </w:rPr>
        <w:t>• HORÁRIO DE FUNCIONAMENTO FEIRA</w:t>
      </w:r>
    </w:p>
    <w:p w:rsidR="003B56B4" w:rsidRPr="00302BA5" w:rsidRDefault="00441728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</w:pPr>
      <w:r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20</w:t>
      </w:r>
      <w:r w:rsidR="007647EC" w:rsidRPr="00302BA5"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 xml:space="preserve">/11 – </w:t>
      </w:r>
      <w:r w:rsidR="00067D7B"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17</w:t>
      </w:r>
      <w:r w:rsidR="007647EC" w:rsidRPr="00302BA5"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h às 2</w:t>
      </w:r>
      <w:r w:rsidR="001812DB" w:rsidRPr="00302BA5"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3</w:t>
      </w:r>
      <w:r w:rsidR="003B56B4" w:rsidRPr="00302BA5"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h</w:t>
      </w:r>
    </w:p>
    <w:p w:rsidR="00785FD1" w:rsidRPr="00302BA5" w:rsidRDefault="00441728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</w:pPr>
      <w:r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21</w:t>
      </w:r>
      <w:r w:rsidR="003933A8"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/11 – 8h às 21</w:t>
      </w:r>
      <w:r w:rsidR="00785FD1" w:rsidRPr="00302BA5"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h</w:t>
      </w:r>
    </w:p>
    <w:p w:rsidR="00785FD1" w:rsidRPr="00302BA5" w:rsidRDefault="00441728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</w:pPr>
      <w:r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22</w:t>
      </w:r>
      <w:r w:rsidR="003933A8"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/11 – 8h às 20</w:t>
      </w:r>
      <w:r w:rsidR="00785FD1" w:rsidRPr="00302BA5"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h</w:t>
      </w:r>
      <w:r w:rsidR="003933A8"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30</w:t>
      </w:r>
    </w:p>
    <w:p w:rsidR="00785FD1" w:rsidRPr="00302BA5" w:rsidRDefault="00441728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</w:pPr>
      <w:r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23</w:t>
      </w:r>
      <w:r w:rsidR="00785FD1" w:rsidRPr="00302BA5"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  <w:t>/11 – 8h às 13h</w:t>
      </w:r>
    </w:p>
    <w:p w:rsidR="00785FD1" w:rsidRPr="00302BA5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eastAsia="Arial" w:hAnsiTheme="minorHAnsi" w:cstheme="minorHAnsi"/>
          <w:bCs/>
          <w:i w:val="0"/>
          <w:color w:val="auto"/>
          <w:sz w:val="22"/>
          <w:szCs w:val="22"/>
        </w:rPr>
      </w:pPr>
    </w:p>
    <w:p w:rsidR="00785FD1" w:rsidRPr="00EC6B3C" w:rsidRDefault="00785FD1" w:rsidP="00785FD1">
      <w:pPr>
        <w:pStyle w:val="Pa2"/>
        <w:autoSpaceDE w:val="0"/>
        <w:spacing w:line="240" w:lineRule="auto"/>
        <w:jc w:val="both"/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EC6B3C">
        <w:rPr>
          <w:rStyle w:val="A4"/>
          <w:rFonts w:asciiTheme="minorHAnsi" w:eastAsia="Arial" w:hAnsiTheme="minorHAnsi" w:cstheme="minorHAnsi"/>
          <w:b/>
          <w:bCs/>
          <w:i w:val="0"/>
          <w:color w:val="auto"/>
          <w:sz w:val="22"/>
          <w:szCs w:val="22"/>
        </w:rPr>
        <w:t xml:space="preserve">• </w:t>
      </w:r>
      <w:r w:rsidRPr="00EC6B3C">
        <w:rPr>
          <w:rStyle w:val="A4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AGÊNCIA DE VIAGENS</w:t>
      </w:r>
    </w:p>
    <w:p w:rsidR="00EC6B3C" w:rsidRPr="00EC6B3C" w:rsidRDefault="00EC6B3C" w:rsidP="00EC6B3C">
      <w:pPr>
        <w:shd w:val="clear" w:color="auto" w:fill="FFFFFF"/>
        <w:rPr>
          <w:rFonts w:cstheme="minorHAnsi"/>
        </w:rPr>
      </w:pPr>
      <w:r w:rsidRPr="00EC6B3C">
        <w:rPr>
          <w:rStyle w:val="il"/>
          <w:rFonts w:cstheme="minorHAnsi"/>
        </w:rPr>
        <w:t>Casablanca</w:t>
      </w:r>
      <w:r w:rsidRPr="00EC6B3C">
        <w:rPr>
          <w:rFonts w:cstheme="minorHAnsi"/>
        </w:rPr>
        <w:t> Turismo e Viagens</w:t>
      </w:r>
    </w:p>
    <w:p w:rsidR="00EC6B3C" w:rsidRPr="00EC6B3C" w:rsidRDefault="00EC6B3C" w:rsidP="00EC6B3C">
      <w:pPr>
        <w:shd w:val="clear" w:color="auto" w:fill="FFFFFF"/>
        <w:spacing w:after="0"/>
        <w:rPr>
          <w:rFonts w:cstheme="minorHAnsi"/>
        </w:rPr>
      </w:pPr>
      <w:r w:rsidRPr="00EC6B3C">
        <w:rPr>
          <w:rFonts w:cstheme="minorHAnsi"/>
          <w:bCs/>
        </w:rPr>
        <w:t>Juliane Silveira | Executiva de Contas</w:t>
      </w:r>
    </w:p>
    <w:p w:rsidR="00EC6B3C" w:rsidRDefault="007A0752" w:rsidP="00EC6B3C">
      <w:pPr>
        <w:shd w:val="clear" w:color="auto" w:fill="FFFFFF"/>
        <w:rPr>
          <w:rStyle w:val="Hyperlink"/>
          <w:rFonts w:cstheme="minorHAnsi"/>
          <w:color w:val="auto"/>
          <w:u w:val="none"/>
        </w:rPr>
      </w:pPr>
      <w:hyperlink r:id="rId16" w:tgtFrame="_blank" w:history="1">
        <w:r w:rsidR="00EC6B3C" w:rsidRPr="00EC6B3C">
          <w:rPr>
            <w:rStyle w:val="Hyperlink"/>
            <w:rFonts w:cstheme="minorHAnsi"/>
            <w:color w:val="auto"/>
            <w:u w:val="none"/>
          </w:rPr>
          <w:t>(85) 3466.6000</w:t>
        </w:r>
      </w:hyperlink>
    </w:p>
    <w:p w:rsidR="003969D9" w:rsidRDefault="003969D9" w:rsidP="00EC6B3C">
      <w:pPr>
        <w:shd w:val="clear" w:color="auto" w:fill="FFFFFF"/>
        <w:rPr>
          <w:rStyle w:val="Hyperlink"/>
          <w:rFonts w:cstheme="minorHAnsi"/>
          <w:color w:val="auto"/>
          <w:u w:val="none"/>
        </w:rPr>
      </w:pPr>
    </w:p>
    <w:p w:rsidR="003969D9" w:rsidRPr="00EC6B3C" w:rsidRDefault="003969D9" w:rsidP="00EC6B3C">
      <w:pPr>
        <w:shd w:val="clear" w:color="auto" w:fill="FFFFFF"/>
        <w:rPr>
          <w:rFonts w:cstheme="minorHAnsi"/>
        </w:rPr>
      </w:pPr>
    </w:p>
    <w:p w:rsidR="00785FD1" w:rsidRPr="003B56B4" w:rsidRDefault="00785FD1" w:rsidP="003B56B4">
      <w:pPr>
        <w:pStyle w:val="Pa2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56B4">
        <w:rPr>
          <w:rFonts w:asciiTheme="minorHAnsi" w:hAnsiTheme="minorHAnsi" w:cstheme="minorHAnsi"/>
          <w:b/>
          <w:bCs/>
          <w:sz w:val="22"/>
          <w:szCs w:val="22"/>
        </w:rPr>
        <w:lastRenderedPageBreak/>
        <w:t>CRONOGRAMA GERAL DE MONTAGEM E DESMONTAGEM</w:t>
      </w:r>
    </w:p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770"/>
        <w:gridCol w:w="3394"/>
      </w:tblGrid>
      <w:tr w:rsidR="00785FD1" w:rsidRPr="00785FD1" w:rsidTr="00EC6B3C">
        <w:tc>
          <w:tcPr>
            <w:tcW w:w="2762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DATA-LIMITE</w:t>
            </w: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HORÁRIO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PROVIDÊNCIA</w:t>
            </w:r>
          </w:p>
        </w:tc>
      </w:tr>
      <w:tr w:rsidR="00785FD1" w:rsidRPr="00785FD1" w:rsidTr="00EC6B3C">
        <w:tc>
          <w:tcPr>
            <w:tcW w:w="2762" w:type="dxa"/>
            <w:shd w:val="clear" w:color="auto" w:fill="auto"/>
          </w:tcPr>
          <w:p w:rsidR="00785FD1" w:rsidRPr="006B5E49" w:rsidRDefault="00441728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E49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19</w:t>
            </w:r>
            <w:r w:rsidR="00785FD1" w:rsidRPr="006B5E49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/10/1</w:t>
            </w:r>
            <w:r w:rsidRPr="006B5E49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8</w:t>
            </w:r>
          </w:p>
        </w:tc>
        <w:tc>
          <w:tcPr>
            <w:tcW w:w="2770" w:type="dxa"/>
            <w:shd w:val="clear" w:color="auto" w:fill="auto"/>
          </w:tcPr>
          <w:p w:rsidR="00785FD1" w:rsidRPr="006B5E49" w:rsidRDefault="006B5E49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E49">
              <w:rPr>
                <w:rFonts w:asciiTheme="minorHAnsi" w:hAnsiTheme="minorHAnsi" w:cstheme="minorHAnsi"/>
                <w:bCs/>
                <w:sz w:val="22"/>
                <w:szCs w:val="22"/>
              </w:rPr>
              <w:t>17h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Prazo máximo para envio do</w:t>
            </w:r>
            <w:r w:rsidR="006B5E49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 Projeto Arquitetônico do estande</w:t>
            </w:r>
          </w:p>
        </w:tc>
      </w:tr>
      <w:tr w:rsidR="006B5E49" w:rsidRPr="00785FD1" w:rsidTr="00EC6B3C">
        <w:tc>
          <w:tcPr>
            <w:tcW w:w="2762" w:type="dxa"/>
            <w:shd w:val="clear" w:color="auto" w:fill="auto"/>
          </w:tcPr>
          <w:p w:rsidR="006B5E49" w:rsidRPr="006B5E49" w:rsidRDefault="006B5E49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B5E49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19/10/18</w:t>
            </w:r>
          </w:p>
        </w:tc>
        <w:tc>
          <w:tcPr>
            <w:tcW w:w="2770" w:type="dxa"/>
            <w:shd w:val="clear" w:color="auto" w:fill="auto"/>
          </w:tcPr>
          <w:p w:rsidR="006B5E49" w:rsidRPr="006B5E49" w:rsidRDefault="006B5E49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E49">
              <w:rPr>
                <w:rFonts w:asciiTheme="minorHAnsi" w:hAnsiTheme="minorHAnsi" w:cstheme="minorHAnsi"/>
                <w:bCs/>
                <w:sz w:val="22"/>
                <w:szCs w:val="22"/>
              </w:rPr>
              <w:t>17h</w:t>
            </w:r>
          </w:p>
        </w:tc>
        <w:tc>
          <w:tcPr>
            <w:tcW w:w="3394" w:type="dxa"/>
            <w:shd w:val="clear" w:color="auto" w:fill="auto"/>
          </w:tcPr>
          <w:p w:rsidR="006B5E49" w:rsidRPr="00785FD1" w:rsidRDefault="006B5E49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Prazo máximo para o envio do </w:t>
            </w: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Logotipo</w:t>
            </w:r>
            <w:r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 para os </w:t>
            </w: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 Estandes Pré-Montados e Auditórios Patrocinados</w:t>
            </w:r>
          </w:p>
        </w:tc>
      </w:tr>
      <w:tr w:rsidR="00785FD1" w:rsidRPr="00785FD1" w:rsidTr="00EC6B3C">
        <w:tc>
          <w:tcPr>
            <w:tcW w:w="2762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Dia 02/11</w:t>
            </w: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13h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autoSpaceDE w:val="0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Marcação de Piso e Instalações de Pontos de Energia</w:t>
            </w:r>
          </w:p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Somente Montadora Oficial do Evento</w:t>
            </w:r>
          </w:p>
        </w:tc>
      </w:tr>
      <w:tr w:rsidR="00785FD1" w:rsidRPr="00785FD1" w:rsidTr="00EC6B3C">
        <w:tc>
          <w:tcPr>
            <w:tcW w:w="2762" w:type="dxa"/>
            <w:vMerge w:val="restart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Dia </w:t>
            </w:r>
            <w:r w:rsidR="00441728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18</w:t>
            </w: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/11</w:t>
            </w: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8h às 20h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Montagem de estandes para todas as montadoras</w:t>
            </w:r>
          </w:p>
        </w:tc>
      </w:tr>
      <w:tr w:rsidR="00785FD1" w:rsidRPr="00785FD1" w:rsidTr="00EC6B3C">
        <w:tc>
          <w:tcPr>
            <w:tcW w:w="2762" w:type="dxa"/>
            <w:vMerge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08 às 18h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Entrega de credenciais de Montagem e Decoração</w:t>
            </w:r>
          </w:p>
        </w:tc>
      </w:tr>
      <w:tr w:rsidR="00785FD1" w:rsidRPr="00785FD1" w:rsidTr="00EC6B3C">
        <w:tc>
          <w:tcPr>
            <w:tcW w:w="2762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Dia </w:t>
            </w:r>
            <w:r w:rsidR="00441728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19</w:t>
            </w: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/11</w:t>
            </w: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Até às 20h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Fim da montagem dos estandes</w:t>
            </w:r>
          </w:p>
        </w:tc>
      </w:tr>
      <w:tr w:rsidR="00785FD1" w:rsidRPr="00785FD1" w:rsidTr="00EC6B3C">
        <w:tc>
          <w:tcPr>
            <w:tcW w:w="2762" w:type="dxa"/>
            <w:vMerge w:val="restart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Dia </w:t>
            </w:r>
            <w:r w:rsidR="00441728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20</w:t>
            </w: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/11</w:t>
            </w: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8h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Início da colocação de passadeiras e limpeza geral</w:t>
            </w:r>
          </w:p>
        </w:tc>
      </w:tr>
      <w:tr w:rsidR="00785FD1" w:rsidRPr="00785FD1" w:rsidTr="00EC6B3C">
        <w:tc>
          <w:tcPr>
            <w:tcW w:w="2762" w:type="dxa"/>
            <w:vMerge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8h às 12h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Permitida somente a Decoração interna dos estandes. Todos os expositores.</w:t>
            </w:r>
          </w:p>
        </w:tc>
      </w:tr>
      <w:tr w:rsidR="00785FD1" w:rsidRPr="00785FD1" w:rsidTr="00EC6B3C">
        <w:tc>
          <w:tcPr>
            <w:tcW w:w="2762" w:type="dxa"/>
            <w:vMerge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12h às 16h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Finalização da Limpeza para Inauguração</w:t>
            </w:r>
          </w:p>
        </w:tc>
      </w:tr>
      <w:tr w:rsidR="00785FD1" w:rsidRPr="00785FD1" w:rsidTr="00EC6B3C">
        <w:tc>
          <w:tcPr>
            <w:tcW w:w="2762" w:type="dxa"/>
            <w:vMerge w:val="restart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Dia </w:t>
            </w:r>
            <w:r w:rsidR="00441728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20</w:t>
            </w: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/11</w:t>
            </w: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16h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Início do credenciamento de participantes</w:t>
            </w:r>
          </w:p>
        </w:tc>
      </w:tr>
      <w:tr w:rsidR="00785FD1" w:rsidRPr="00785FD1" w:rsidTr="00EC6B3C">
        <w:tc>
          <w:tcPr>
            <w:tcW w:w="2762" w:type="dxa"/>
            <w:vMerge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19h30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Solenidade de Abertura</w:t>
            </w:r>
          </w:p>
        </w:tc>
      </w:tr>
      <w:tr w:rsidR="00785FD1" w:rsidRPr="00785FD1" w:rsidTr="00EC6B3C">
        <w:tc>
          <w:tcPr>
            <w:tcW w:w="2762" w:type="dxa"/>
            <w:vMerge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21h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Abertura da ExpoSENDI</w:t>
            </w:r>
          </w:p>
        </w:tc>
      </w:tr>
      <w:tr w:rsidR="00785FD1" w:rsidRPr="00785FD1" w:rsidTr="00EC6B3C">
        <w:tc>
          <w:tcPr>
            <w:tcW w:w="2762" w:type="dxa"/>
            <w:shd w:val="clear" w:color="auto" w:fill="auto"/>
          </w:tcPr>
          <w:p w:rsidR="00785FD1" w:rsidRPr="00785FD1" w:rsidRDefault="00BF2285" w:rsidP="00BF2285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Dia </w:t>
            </w:r>
            <w:r w:rsidR="00441728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21</w:t>
            </w:r>
            <w:r w:rsidR="00785FD1"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/11</w:t>
            </w:r>
          </w:p>
        </w:tc>
        <w:tc>
          <w:tcPr>
            <w:tcW w:w="2770" w:type="dxa"/>
            <w:shd w:val="clear" w:color="auto" w:fill="auto"/>
          </w:tcPr>
          <w:p w:rsidR="00785FD1" w:rsidRPr="00785FD1" w:rsidRDefault="00BF2285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8h às 21</w:t>
            </w:r>
            <w:r w:rsidR="00785FD1"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ExpoSENDI</w:t>
            </w:r>
          </w:p>
        </w:tc>
      </w:tr>
      <w:tr w:rsidR="00BF2285" w:rsidRPr="00785FD1" w:rsidTr="00EC6B3C">
        <w:tc>
          <w:tcPr>
            <w:tcW w:w="2762" w:type="dxa"/>
            <w:shd w:val="clear" w:color="auto" w:fill="auto"/>
          </w:tcPr>
          <w:p w:rsidR="00BF2285" w:rsidRPr="00785FD1" w:rsidRDefault="00BF2285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Dia </w:t>
            </w:r>
            <w:r w:rsidR="00441728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22</w:t>
            </w:r>
            <w:r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/11</w:t>
            </w:r>
          </w:p>
        </w:tc>
        <w:tc>
          <w:tcPr>
            <w:tcW w:w="2770" w:type="dxa"/>
            <w:shd w:val="clear" w:color="auto" w:fill="auto"/>
          </w:tcPr>
          <w:p w:rsidR="00BF2285" w:rsidRPr="00785FD1" w:rsidRDefault="00BF2285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8h às 20h30</w:t>
            </w:r>
          </w:p>
        </w:tc>
        <w:tc>
          <w:tcPr>
            <w:tcW w:w="3394" w:type="dxa"/>
            <w:shd w:val="clear" w:color="auto" w:fill="auto"/>
          </w:tcPr>
          <w:p w:rsidR="00BF2285" w:rsidRPr="00785FD1" w:rsidRDefault="00BF2285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ExpoSENDI</w:t>
            </w:r>
          </w:p>
        </w:tc>
      </w:tr>
      <w:tr w:rsidR="00785FD1" w:rsidRPr="00785FD1" w:rsidTr="00EC6B3C">
        <w:tc>
          <w:tcPr>
            <w:tcW w:w="2762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Dia </w:t>
            </w:r>
            <w:r w:rsidR="00441728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23</w:t>
            </w: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/11</w:t>
            </w:r>
          </w:p>
        </w:tc>
        <w:tc>
          <w:tcPr>
            <w:tcW w:w="2770" w:type="dxa"/>
            <w:shd w:val="clear" w:color="auto" w:fill="auto"/>
          </w:tcPr>
          <w:p w:rsidR="00785FD1" w:rsidRPr="00785FD1" w:rsidRDefault="00BF2285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8h às 13</w:t>
            </w:r>
            <w:r w:rsidR="00785FD1"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ExpoSENDI</w:t>
            </w:r>
          </w:p>
        </w:tc>
      </w:tr>
      <w:tr w:rsidR="00785FD1" w:rsidRPr="00785FD1" w:rsidTr="00EC6B3C">
        <w:tc>
          <w:tcPr>
            <w:tcW w:w="2762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Dia </w:t>
            </w:r>
            <w:r w:rsidR="00441728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23</w:t>
            </w: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/11</w:t>
            </w: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15h às 20h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Retirada de equipamentos e materiais de exposição e desmontagem dos estandes </w:t>
            </w:r>
            <w:r w:rsidRPr="00785FD1">
              <w:rPr>
                <w:rStyle w:val="A4"/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</w:rPr>
              <w:t>e retirada de seu lixo</w:t>
            </w:r>
          </w:p>
        </w:tc>
      </w:tr>
      <w:tr w:rsidR="00785FD1" w:rsidRPr="00785FD1" w:rsidTr="00EC6B3C">
        <w:tc>
          <w:tcPr>
            <w:tcW w:w="2762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 xml:space="preserve">Dia </w:t>
            </w:r>
            <w:r w:rsidR="00441728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24</w:t>
            </w: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/11</w:t>
            </w:r>
          </w:p>
        </w:tc>
        <w:tc>
          <w:tcPr>
            <w:tcW w:w="2770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08h às 20h</w:t>
            </w:r>
          </w:p>
        </w:tc>
        <w:tc>
          <w:tcPr>
            <w:tcW w:w="3394" w:type="dxa"/>
            <w:shd w:val="clear" w:color="auto" w:fill="auto"/>
          </w:tcPr>
          <w:p w:rsidR="00785FD1" w:rsidRPr="00785FD1" w:rsidRDefault="00785FD1" w:rsidP="00B55A0D">
            <w:pPr>
              <w:pStyle w:val="Pa2"/>
              <w:autoSpaceDE w:val="0"/>
              <w:spacing w:line="276" w:lineRule="auto"/>
              <w:jc w:val="both"/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Desmontagem - Horário limite de entrega do espaço às 20 horas impreterivelmente.</w:t>
            </w:r>
          </w:p>
        </w:tc>
      </w:tr>
    </w:tbl>
    <w:p w:rsidR="00785FD1" w:rsidRPr="00785FD1" w:rsidRDefault="00785FD1" w:rsidP="00785FD1">
      <w:pPr>
        <w:pStyle w:val="Pa2"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85FD1" w:rsidRPr="00785FD1" w:rsidRDefault="00785FD1" w:rsidP="00785FD1">
      <w:pPr>
        <w:jc w:val="both"/>
        <w:rPr>
          <w:rFonts w:cstheme="minorHAnsi"/>
          <w:vanish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</w:p>
    <w:tbl>
      <w:tblPr>
        <w:tblW w:w="961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17"/>
      </w:tblGrid>
      <w:tr w:rsidR="00785FD1" w:rsidRPr="00785FD1" w:rsidTr="00EC6B3C">
        <w:trPr>
          <w:trHeight w:val="165"/>
        </w:trPr>
        <w:tc>
          <w:tcPr>
            <w:tcW w:w="9617" w:type="dxa"/>
            <w:shd w:val="clear" w:color="auto" w:fill="auto"/>
          </w:tcPr>
          <w:p w:rsidR="00785FD1" w:rsidRPr="00785FD1" w:rsidRDefault="00785FD1" w:rsidP="00B55A0D">
            <w:pPr>
              <w:pStyle w:val="Pa7"/>
              <w:autoSpaceDE w:val="0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FD1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3 . PRAZOS E PROVIDÊNCIAS IMPORTANTES</w:t>
            </w:r>
          </w:p>
        </w:tc>
      </w:tr>
    </w:tbl>
    <w:p w:rsidR="00785FD1" w:rsidRPr="00785FD1" w:rsidRDefault="00785FD1" w:rsidP="00785FD1">
      <w:pPr>
        <w:jc w:val="both"/>
        <w:rPr>
          <w:rFonts w:cstheme="minorHAnsi"/>
          <w:vanish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5"/>
        <w:gridCol w:w="3205"/>
        <w:gridCol w:w="3205"/>
        <w:gridCol w:w="10"/>
      </w:tblGrid>
      <w:tr w:rsidR="00785FD1" w:rsidRPr="00785FD1" w:rsidTr="00B55A0D">
        <w:trPr>
          <w:gridAfter w:val="1"/>
          <w:wAfter w:w="10" w:type="dxa"/>
          <w:trHeight w:val="127"/>
        </w:trPr>
        <w:tc>
          <w:tcPr>
            <w:tcW w:w="3205" w:type="dxa"/>
            <w:tcBorders>
              <w:bottom w:val="single" w:sz="4" w:space="0" w:color="000000"/>
            </w:tcBorders>
            <w:shd w:val="clear" w:color="auto" w:fill="auto"/>
          </w:tcPr>
          <w:p w:rsidR="00785FD1" w:rsidRPr="00785FD1" w:rsidRDefault="00785FD1" w:rsidP="00B55A0D">
            <w:pPr>
              <w:pStyle w:val="Pa6"/>
              <w:autoSpaceDE w:val="0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DATA-LIMITE</w:t>
            </w:r>
          </w:p>
        </w:tc>
        <w:tc>
          <w:tcPr>
            <w:tcW w:w="3205" w:type="dxa"/>
            <w:tcBorders>
              <w:bottom w:val="single" w:sz="4" w:space="0" w:color="000000"/>
            </w:tcBorders>
            <w:shd w:val="clear" w:color="auto" w:fill="auto"/>
          </w:tcPr>
          <w:p w:rsidR="00785FD1" w:rsidRPr="00785FD1" w:rsidRDefault="00785FD1" w:rsidP="00B55A0D">
            <w:pPr>
              <w:pStyle w:val="Pa6"/>
              <w:autoSpaceDE w:val="0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DIA DA SEMANA</w:t>
            </w:r>
          </w:p>
        </w:tc>
        <w:tc>
          <w:tcPr>
            <w:tcW w:w="3205" w:type="dxa"/>
            <w:tcBorders>
              <w:bottom w:val="single" w:sz="4" w:space="0" w:color="000000"/>
            </w:tcBorders>
            <w:shd w:val="clear" w:color="auto" w:fill="auto"/>
          </w:tcPr>
          <w:p w:rsidR="00785FD1" w:rsidRPr="00785FD1" w:rsidRDefault="00785FD1" w:rsidP="00B55A0D">
            <w:pPr>
              <w:pStyle w:val="Pa6"/>
              <w:autoSpaceDE w:val="0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PROVIDÊNCIA</w:t>
            </w:r>
          </w:p>
        </w:tc>
      </w:tr>
      <w:tr w:rsidR="00785FD1" w:rsidRPr="00785FD1" w:rsidTr="00B55A0D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D1" w:rsidRPr="00785FD1" w:rsidRDefault="00785FD1" w:rsidP="00B55A0D">
            <w:pPr>
              <w:pStyle w:val="Pa6"/>
              <w:autoSpaceDE w:val="0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1</w:t>
            </w:r>
            <w:r w:rsidR="006B5E49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9</w:t>
            </w: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/10/1</w:t>
            </w:r>
            <w:r w:rsidR="006B5E49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D1" w:rsidRPr="00785FD1" w:rsidRDefault="00785FD1" w:rsidP="00B55A0D">
            <w:pPr>
              <w:pStyle w:val="Pa6"/>
              <w:autoSpaceDE w:val="0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Se</w:t>
            </w:r>
            <w:r w:rsidR="006B5E49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xta</w:t>
            </w:r>
            <w:r w:rsidRPr="00785FD1">
              <w:rPr>
                <w:rStyle w:val="A4"/>
                <w:rFonts w:asciiTheme="minorHAnsi" w:hAnsiTheme="minorHAnsi" w:cstheme="minorHAnsi"/>
                <w:i w:val="0"/>
                <w:sz w:val="22"/>
                <w:szCs w:val="22"/>
              </w:rPr>
              <w:t>-feira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205" w:type="dxa"/>
              <w:tblLayout w:type="fixed"/>
              <w:tblLook w:val="0000" w:firstRow="0" w:lastRow="0" w:firstColumn="0" w:lastColumn="0" w:noHBand="0" w:noVBand="0"/>
            </w:tblPr>
            <w:tblGrid>
              <w:gridCol w:w="3205"/>
            </w:tblGrid>
            <w:tr w:rsidR="00785FD1" w:rsidRPr="00785FD1" w:rsidTr="00CD3651">
              <w:trPr>
                <w:trHeight w:val="795"/>
              </w:trPr>
              <w:tc>
                <w:tcPr>
                  <w:tcW w:w="3205" w:type="dxa"/>
                  <w:shd w:val="clear" w:color="auto" w:fill="auto"/>
                </w:tcPr>
                <w:p w:rsidR="00785FD1" w:rsidRDefault="00785FD1" w:rsidP="00B55A0D">
                  <w:pPr>
                    <w:pStyle w:val="Pa7"/>
                    <w:autoSpaceDE w:val="0"/>
                    <w:spacing w:after="200" w:line="276" w:lineRule="auto"/>
                    <w:jc w:val="both"/>
                    <w:rPr>
                      <w:rStyle w:val="A4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785FD1">
                    <w:rPr>
                      <w:rStyle w:val="A4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Apresentação de novos - Projeto de estande e Envio do Termo de Responsabilidade</w:t>
                  </w:r>
                </w:p>
                <w:p w:rsidR="00502CA6" w:rsidRPr="00785FD1" w:rsidRDefault="00502CA6" w:rsidP="00B55A0D">
                  <w:pPr>
                    <w:pStyle w:val="Pa7"/>
                    <w:autoSpaceDE w:val="0"/>
                    <w:spacing w:after="20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Apresentação de projeto de engenharia detalhado do estande</w:t>
                  </w:r>
                </w:p>
              </w:tc>
            </w:tr>
            <w:tr w:rsidR="00785FD1" w:rsidRPr="00785FD1" w:rsidTr="00CD3651">
              <w:trPr>
                <w:trHeight w:val="692"/>
              </w:trPr>
              <w:tc>
                <w:tcPr>
                  <w:tcW w:w="3205" w:type="dxa"/>
                  <w:shd w:val="clear" w:color="auto" w:fill="auto"/>
                </w:tcPr>
                <w:p w:rsidR="00785FD1" w:rsidRPr="00785FD1" w:rsidRDefault="00785FD1" w:rsidP="00B55A0D">
                  <w:pPr>
                    <w:pStyle w:val="Pa7"/>
                    <w:autoSpaceDE w:val="0"/>
                    <w:spacing w:after="200" w:line="276" w:lineRule="auto"/>
                    <w:jc w:val="both"/>
                    <w:rPr>
                      <w:rStyle w:val="A4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785FD1">
                    <w:rPr>
                      <w:rStyle w:val="A4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Solicitação de Energia Elétrica, Hidráulica.</w:t>
                  </w:r>
                </w:p>
                <w:p w:rsidR="00785FD1" w:rsidRPr="00785FD1" w:rsidRDefault="00785FD1" w:rsidP="00B55A0D">
                  <w:pPr>
                    <w:pStyle w:val="Pa7"/>
                    <w:autoSpaceDE w:val="0"/>
                    <w:spacing w:after="20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5FD1">
                    <w:rPr>
                      <w:rStyle w:val="A4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Envio do Logotipo dos Estandes e Auditórios Patrocinados</w:t>
                  </w:r>
                </w:p>
              </w:tc>
            </w:tr>
            <w:tr w:rsidR="00785FD1" w:rsidRPr="00785FD1" w:rsidTr="00CD3651">
              <w:trPr>
                <w:trHeight w:val="660"/>
              </w:trPr>
              <w:tc>
                <w:tcPr>
                  <w:tcW w:w="3205" w:type="dxa"/>
                  <w:shd w:val="clear" w:color="auto" w:fill="auto"/>
                </w:tcPr>
                <w:p w:rsidR="00785FD1" w:rsidRPr="00785FD1" w:rsidRDefault="00785FD1" w:rsidP="00B55A0D">
                  <w:pPr>
                    <w:pStyle w:val="Pa7"/>
                    <w:autoSpaceDE w:val="0"/>
                    <w:spacing w:after="20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5FD1">
                    <w:rPr>
                      <w:rStyle w:val="A4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Enviar descrição das ações de merchandising - Auditórios Patrocinados</w:t>
                  </w:r>
                </w:p>
              </w:tc>
            </w:tr>
            <w:tr w:rsidR="00785FD1" w:rsidRPr="00785FD1" w:rsidTr="00CD3651">
              <w:trPr>
                <w:trHeight w:val="660"/>
              </w:trPr>
              <w:tc>
                <w:tcPr>
                  <w:tcW w:w="3205" w:type="dxa"/>
                  <w:shd w:val="clear" w:color="auto" w:fill="auto"/>
                </w:tcPr>
                <w:p w:rsidR="00785FD1" w:rsidRPr="00785FD1" w:rsidRDefault="00785FD1" w:rsidP="00B55A0D">
                  <w:pPr>
                    <w:pStyle w:val="Pa7"/>
                    <w:autoSpaceDE w:val="0"/>
                    <w:spacing w:after="20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5FD1">
                    <w:rPr>
                      <w:rStyle w:val="A4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Envio da ART quitada</w:t>
                  </w:r>
                </w:p>
              </w:tc>
            </w:tr>
            <w:tr w:rsidR="00785FD1" w:rsidRPr="00785FD1" w:rsidTr="00CD3651">
              <w:trPr>
                <w:trHeight w:val="660"/>
              </w:trPr>
              <w:tc>
                <w:tcPr>
                  <w:tcW w:w="3205" w:type="dxa"/>
                  <w:shd w:val="clear" w:color="auto" w:fill="auto"/>
                </w:tcPr>
                <w:p w:rsidR="00785FD1" w:rsidRPr="00785FD1" w:rsidRDefault="00CD3651" w:rsidP="00B55A0D">
                  <w:pPr>
                    <w:pStyle w:val="Pa7"/>
                    <w:autoSpaceDE w:val="0"/>
                    <w:spacing w:after="20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5FD1">
                    <w:rPr>
                      <w:rStyle w:val="A4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Envio das listagens de Credenciamento (convidados, montadora, staff)</w:t>
                  </w:r>
                </w:p>
              </w:tc>
            </w:tr>
          </w:tbl>
          <w:p w:rsidR="00785FD1" w:rsidRPr="00785FD1" w:rsidRDefault="00785FD1" w:rsidP="00B55A0D">
            <w:pPr>
              <w:jc w:val="both"/>
              <w:rPr>
                <w:rFonts w:cstheme="minorHAnsi"/>
              </w:rPr>
            </w:pPr>
          </w:p>
        </w:tc>
      </w:tr>
    </w:tbl>
    <w:p w:rsidR="00785FD1" w:rsidRPr="00785FD1" w:rsidRDefault="00785FD1" w:rsidP="00785FD1">
      <w:pPr>
        <w:autoSpaceDE w:val="0"/>
        <w:jc w:val="both"/>
        <w:rPr>
          <w:rFonts w:cstheme="minorHAnsi"/>
        </w:rPr>
      </w:pPr>
    </w:p>
    <w:p w:rsidR="00785FD1" w:rsidRPr="00785FD1" w:rsidRDefault="00785FD1" w:rsidP="00785FD1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5FD1" w:rsidRDefault="00785FD1" w:rsidP="00785FD1">
      <w:pPr>
        <w:pStyle w:val="Pa2"/>
        <w:spacing w:line="276" w:lineRule="auto"/>
        <w:jc w:val="both"/>
        <w:rPr>
          <w:rStyle w:val="A4"/>
          <w:rFonts w:asciiTheme="minorHAnsi" w:hAnsiTheme="minorHAnsi" w:cstheme="minorHAnsi"/>
          <w:i w:val="0"/>
          <w:sz w:val="22"/>
          <w:szCs w:val="22"/>
        </w:rPr>
      </w:pPr>
      <w:r w:rsidRPr="00785FD1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Todos os documentos acima devem ser enviados por e-mail para Capacità Eventos, Responsável: </w:t>
      </w:r>
      <w:hyperlink r:id="rId17" w:history="1">
        <w:r w:rsidR="00D45D5C" w:rsidRPr="00F86752">
          <w:rPr>
            <w:rStyle w:val="Hyperlink"/>
            <w:rFonts w:asciiTheme="minorHAnsi" w:eastAsia="Gotham" w:hAnsiTheme="minorHAnsi" w:cstheme="minorHAnsi"/>
            <w:sz w:val="22"/>
            <w:szCs w:val="22"/>
          </w:rPr>
          <w:t>sendi@capacita.com.br</w:t>
        </w:r>
      </w:hyperlink>
    </w:p>
    <w:p w:rsidR="00D45D5C" w:rsidRPr="00785FD1" w:rsidRDefault="00D45D5C" w:rsidP="00785FD1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5FD1" w:rsidRDefault="00785FD1" w:rsidP="00785FD1">
      <w:pPr>
        <w:jc w:val="both"/>
        <w:rPr>
          <w:rFonts w:cstheme="minorHAnsi"/>
        </w:rPr>
      </w:pPr>
    </w:p>
    <w:p w:rsidR="00EC6B3C" w:rsidRDefault="00EC6B3C" w:rsidP="00785FD1">
      <w:pPr>
        <w:jc w:val="both"/>
        <w:rPr>
          <w:rFonts w:cstheme="minorHAnsi"/>
        </w:rPr>
      </w:pPr>
    </w:p>
    <w:p w:rsidR="00EC6B3C" w:rsidRDefault="00EC6B3C" w:rsidP="00785FD1">
      <w:pPr>
        <w:jc w:val="both"/>
        <w:rPr>
          <w:rFonts w:cstheme="minorHAnsi"/>
        </w:rPr>
      </w:pPr>
    </w:p>
    <w:p w:rsidR="00EC6B3C" w:rsidRDefault="00EC6B3C" w:rsidP="00785FD1">
      <w:pPr>
        <w:jc w:val="both"/>
        <w:rPr>
          <w:rFonts w:cstheme="minorHAnsi"/>
        </w:rPr>
      </w:pPr>
    </w:p>
    <w:p w:rsidR="00EC6B3C" w:rsidRDefault="00EC6B3C" w:rsidP="00785FD1">
      <w:pPr>
        <w:jc w:val="both"/>
        <w:rPr>
          <w:rFonts w:cstheme="minorHAnsi"/>
        </w:rPr>
      </w:pPr>
    </w:p>
    <w:p w:rsidR="00EC6B3C" w:rsidRDefault="00EC6B3C" w:rsidP="00785FD1">
      <w:pPr>
        <w:jc w:val="both"/>
        <w:rPr>
          <w:rFonts w:cstheme="minorHAnsi"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  <w:b/>
          <w:bCs/>
        </w:rPr>
        <w:t xml:space="preserve">4. INFORMAÇÕES GERAIS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Na área locada, todas as instalações elétricas, hidráulicas deverão ser efetuadas pelo </w:t>
      </w:r>
      <w:r w:rsidRPr="00785FD1">
        <w:rPr>
          <w:rFonts w:cstheme="minorHAnsi"/>
          <w:b/>
          <w:bCs/>
        </w:rPr>
        <w:t>Expositor</w:t>
      </w:r>
      <w:r w:rsidRPr="00785FD1">
        <w:rPr>
          <w:rFonts w:cstheme="minorHAnsi"/>
        </w:rPr>
        <w:t xml:space="preserve">, sempre orientadas por funcionário qualificado do </w:t>
      </w:r>
      <w:r w:rsidR="007900B2">
        <w:rPr>
          <w:rFonts w:cstheme="minorHAnsi"/>
          <w:b/>
          <w:bCs/>
        </w:rPr>
        <w:t>CEC</w:t>
      </w:r>
      <w:r w:rsidRPr="00785FD1">
        <w:rPr>
          <w:rFonts w:cstheme="minorHAnsi"/>
        </w:rPr>
        <w:t xml:space="preserve">.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O </w:t>
      </w:r>
      <w:r w:rsidRPr="00785FD1">
        <w:rPr>
          <w:rFonts w:cstheme="minorHAnsi"/>
          <w:b/>
          <w:bCs/>
        </w:rPr>
        <w:t xml:space="preserve">Expositor </w:t>
      </w:r>
      <w:r w:rsidRPr="00785FD1">
        <w:rPr>
          <w:rFonts w:cstheme="minorHAnsi"/>
        </w:rPr>
        <w:t xml:space="preserve">é totalmente responsável pela montagem e desmontagem do espaço por ele locado, dentro do prazo estipulado pelo contrato. Todo o pessoal envolvido nestas tarefas (funcionários, expositores ou contratados do </w:t>
      </w:r>
      <w:r w:rsidRPr="00785FD1">
        <w:rPr>
          <w:rFonts w:cstheme="minorHAnsi"/>
          <w:b/>
          <w:bCs/>
        </w:rPr>
        <w:t>Expositor</w:t>
      </w:r>
      <w:r w:rsidRPr="00785FD1">
        <w:rPr>
          <w:rFonts w:cstheme="minorHAnsi"/>
        </w:rPr>
        <w:t xml:space="preserve">) deverá estar devidamente identificado através de credenciais fornecidas pelo </w:t>
      </w:r>
      <w:r w:rsidRPr="00785FD1">
        <w:rPr>
          <w:rFonts w:cstheme="minorHAnsi"/>
          <w:b/>
          <w:bCs/>
        </w:rPr>
        <w:t xml:space="preserve">Expositor </w:t>
      </w:r>
      <w:r w:rsidRPr="00785FD1">
        <w:rPr>
          <w:rFonts w:cstheme="minorHAnsi"/>
        </w:rPr>
        <w:t xml:space="preserve">ou através de listagem previamente cedida ao Depto. Operacional do </w:t>
      </w:r>
      <w:r w:rsidR="00B1724F">
        <w:rPr>
          <w:rFonts w:cstheme="minorHAnsi"/>
          <w:b/>
          <w:bCs/>
        </w:rPr>
        <w:t>Instituto Abradee</w:t>
      </w:r>
      <w:r w:rsidRPr="00785FD1">
        <w:rPr>
          <w:rFonts w:cstheme="minorHAnsi"/>
        </w:rPr>
        <w:t xml:space="preserve">. </w:t>
      </w:r>
    </w:p>
    <w:p w:rsidR="00785FD1" w:rsidRPr="00785FD1" w:rsidRDefault="00785FD1" w:rsidP="00785FD1">
      <w:pPr>
        <w:pStyle w:val="Pa2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  <w:lang w:bidi="ar-SA"/>
        </w:rPr>
        <w:t xml:space="preserve">O 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Instituto Abradee / </w:t>
      </w:r>
      <w:r w:rsidR="007900B2">
        <w:rPr>
          <w:rFonts w:asciiTheme="minorHAnsi" w:hAnsiTheme="minorHAnsi" w:cstheme="minorHAnsi"/>
          <w:b/>
          <w:bCs/>
          <w:sz w:val="22"/>
          <w:szCs w:val="22"/>
          <w:lang w:bidi="ar-SA"/>
        </w:rPr>
        <w:t>CEC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r w:rsidRPr="00785FD1">
        <w:rPr>
          <w:rFonts w:asciiTheme="minorHAnsi" w:hAnsiTheme="minorHAnsi" w:cstheme="minorHAnsi"/>
          <w:sz w:val="22"/>
          <w:szCs w:val="22"/>
          <w:lang w:bidi="ar-SA"/>
        </w:rPr>
        <w:t xml:space="preserve">se isenta de qualquer responsabilidade ou vínculo empregatício com qualquer prestador de serviços, funcionário ou preposto do 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>Expositor</w:t>
      </w:r>
      <w:r w:rsidRPr="00785FD1">
        <w:rPr>
          <w:rFonts w:asciiTheme="minorHAnsi" w:hAnsiTheme="minorHAnsi" w:cstheme="minorHAnsi"/>
          <w:sz w:val="22"/>
          <w:szCs w:val="22"/>
          <w:lang w:bidi="ar-SA"/>
        </w:rPr>
        <w:t>.</w:t>
      </w:r>
    </w:p>
    <w:p w:rsidR="00785FD1" w:rsidRDefault="00785FD1" w:rsidP="00785FD1">
      <w:pPr>
        <w:pStyle w:val="Pa2"/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bidi="ar-SA"/>
        </w:rPr>
      </w:pPr>
    </w:p>
    <w:p w:rsidR="00B55A0D" w:rsidRPr="00785FD1" w:rsidRDefault="00B55A0D" w:rsidP="00785FD1">
      <w:pPr>
        <w:pStyle w:val="Pa2"/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bidi="ar-SA"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</w:rPr>
      </w:pPr>
      <w:r w:rsidRPr="00785FD1">
        <w:rPr>
          <w:rFonts w:cstheme="minorHAnsi"/>
          <w:b/>
          <w:bCs/>
        </w:rPr>
        <w:t xml:space="preserve">5. ENTRADA E SAÍDA DE MERCADORIAS E MATERIAIS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Toda mercadoria e material terá livre trânsito no Pavilhão, nas etapas de montagem, desde que não conflitantes com as demais normas deste manual.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O </w:t>
      </w:r>
      <w:r w:rsidRPr="00785FD1">
        <w:rPr>
          <w:rFonts w:cstheme="minorHAnsi"/>
          <w:b/>
          <w:bCs/>
        </w:rPr>
        <w:t xml:space="preserve">Instituto Abradee / </w:t>
      </w:r>
      <w:r w:rsidR="007900B2">
        <w:rPr>
          <w:rFonts w:cstheme="minorHAnsi"/>
          <w:b/>
          <w:bCs/>
        </w:rPr>
        <w:t>CEC</w:t>
      </w:r>
      <w:r w:rsidRPr="00785FD1">
        <w:rPr>
          <w:rFonts w:cstheme="minorHAnsi"/>
          <w:b/>
          <w:bCs/>
        </w:rPr>
        <w:t xml:space="preserve"> </w:t>
      </w:r>
      <w:r w:rsidRPr="00785FD1">
        <w:rPr>
          <w:rFonts w:cstheme="minorHAnsi"/>
        </w:rPr>
        <w:t xml:space="preserve">não se responsabilizarão por guarda ou quaisquer danos, perdas ou extravio de mercadorias, tanto nas áreas internas como externas, cabendo ao </w:t>
      </w:r>
      <w:r w:rsidRPr="00785FD1">
        <w:rPr>
          <w:rFonts w:cstheme="minorHAnsi"/>
          <w:b/>
          <w:bCs/>
        </w:rPr>
        <w:t xml:space="preserve">Expositor </w:t>
      </w:r>
      <w:r w:rsidRPr="00785FD1">
        <w:rPr>
          <w:rFonts w:cstheme="minorHAnsi"/>
        </w:rPr>
        <w:t xml:space="preserve">ou seus prepostos manterem guarda sobre as mesmas ou assegurarem-se de sua efetiva entrada na área locada. Resíduos ou materiais deixados nas áreas comuns do </w:t>
      </w:r>
      <w:r w:rsidR="007900B2">
        <w:rPr>
          <w:rFonts w:cstheme="minorHAnsi"/>
          <w:b/>
          <w:bCs/>
        </w:rPr>
        <w:t>CEC</w:t>
      </w:r>
      <w:r w:rsidRPr="00785FD1">
        <w:rPr>
          <w:rFonts w:cstheme="minorHAnsi"/>
          <w:b/>
          <w:bCs/>
        </w:rPr>
        <w:t xml:space="preserve"> </w:t>
      </w:r>
      <w:r w:rsidRPr="00785FD1">
        <w:rPr>
          <w:rFonts w:cstheme="minorHAnsi"/>
        </w:rPr>
        <w:t xml:space="preserve">estarão sujeitos à apreensão. </w:t>
      </w:r>
    </w:p>
    <w:p w:rsidR="00785FD1" w:rsidRPr="00970A40" w:rsidRDefault="00785FD1" w:rsidP="00785FD1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  <w:lang w:bidi="ar-SA"/>
        </w:rPr>
        <w:t xml:space="preserve">Não serão admitidos mercadorias ou produtos nas dependências do </w:t>
      </w:r>
      <w:r w:rsidR="007900B2">
        <w:rPr>
          <w:rFonts w:asciiTheme="minorHAnsi" w:hAnsiTheme="minorHAnsi" w:cstheme="minorHAnsi"/>
          <w:b/>
          <w:bCs/>
          <w:sz w:val="22"/>
          <w:szCs w:val="22"/>
          <w:lang w:bidi="ar-SA"/>
        </w:rPr>
        <w:t>CEC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r w:rsidRPr="00785FD1">
        <w:rPr>
          <w:rFonts w:asciiTheme="minorHAnsi" w:hAnsiTheme="minorHAnsi" w:cstheme="minorHAnsi"/>
          <w:sz w:val="22"/>
          <w:szCs w:val="22"/>
          <w:lang w:bidi="ar-SA"/>
        </w:rPr>
        <w:t xml:space="preserve">que sejam perigosas ou incômodas às pessoas, especialmente aquelas inflamáveis, explosivas, nocivas à saúde, produtos de emanações desagradáveis, ou corrosivas, além de outras que, a juízo da Administração, </w:t>
      </w:r>
      <w:r w:rsidRPr="00970A40">
        <w:rPr>
          <w:rFonts w:asciiTheme="minorHAnsi" w:hAnsiTheme="minorHAnsi" w:cstheme="minorHAnsi"/>
          <w:sz w:val="22"/>
          <w:szCs w:val="22"/>
          <w:lang w:bidi="ar-SA"/>
        </w:rPr>
        <w:t>devam ser impedidas.</w:t>
      </w:r>
    </w:p>
    <w:p w:rsidR="00970A40" w:rsidRPr="00970A40" w:rsidRDefault="00970A40" w:rsidP="00785FD1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ar-SA"/>
        </w:rPr>
      </w:pPr>
    </w:p>
    <w:p w:rsidR="00970A40" w:rsidRPr="00970A40" w:rsidRDefault="00970A40" w:rsidP="00785FD1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970A4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Os veículos destinados a carga e descarga terão prazo para descarregar os veículos, para caminhão será de 3 horas e para veículos de pequeno porte será de 1 hora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785FD1" w:rsidRPr="00785FD1" w:rsidRDefault="00785FD1" w:rsidP="00785FD1">
      <w:pPr>
        <w:autoSpaceDE w:val="0"/>
        <w:jc w:val="both"/>
        <w:rPr>
          <w:rFonts w:cstheme="minorHAnsi"/>
          <w:color w:val="000000"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</w:rPr>
      </w:pPr>
      <w:r w:rsidRPr="00785FD1">
        <w:rPr>
          <w:rFonts w:cstheme="minorHAnsi"/>
          <w:b/>
          <w:bCs/>
        </w:rPr>
        <w:t xml:space="preserve">6.  ENFERMARIA / AMBULATÓRIO – AMBULÂNCIA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Será disponibilizado no período do evento um ambulatório e ambulância devidamente equipada, para atendimento dos primeiros socorros. </w:t>
      </w:r>
    </w:p>
    <w:p w:rsidR="00785FD1" w:rsidRDefault="00785FD1" w:rsidP="00785FD1">
      <w:pPr>
        <w:autoSpaceDE w:val="0"/>
        <w:jc w:val="both"/>
        <w:rPr>
          <w:rFonts w:cstheme="minorHAnsi"/>
        </w:rPr>
      </w:pPr>
    </w:p>
    <w:p w:rsidR="003969D9" w:rsidRPr="00785FD1" w:rsidRDefault="003969D9" w:rsidP="00785FD1">
      <w:pPr>
        <w:autoSpaceDE w:val="0"/>
        <w:jc w:val="both"/>
        <w:rPr>
          <w:rFonts w:cstheme="minorHAnsi"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</w:rPr>
      </w:pPr>
      <w:r w:rsidRPr="00785FD1">
        <w:rPr>
          <w:rFonts w:cstheme="minorHAnsi"/>
          <w:b/>
          <w:bCs/>
        </w:rPr>
        <w:lastRenderedPageBreak/>
        <w:t xml:space="preserve">7.  ACESSO DE PARTICIPANTES E CONVIDADOS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O acesso do público se dará pela recepção principal. </w:t>
      </w:r>
    </w:p>
    <w:p w:rsidR="000C7976" w:rsidRDefault="00785FD1" w:rsidP="00785FD1">
      <w:pPr>
        <w:autoSpaceDE w:val="0"/>
        <w:jc w:val="both"/>
        <w:rPr>
          <w:rFonts w:cstheme="minorHAnsi"/>
          <w:b/>
          <w:bCs/>
        </w:rPr>
      </w:pPr>
      <w:r w:rsidRPr="00785FD1">
        <w:rPr>
          <w:rFonts w:cstheme="minorHAnsi"/>
        </w:rPr>
        <w:t xml:space="preserve">É vetada a entrada de animais nas áreas internas do </w:t>
      </w:r>
      <w:r w:rsidR="007900B2">
        <w:rPr>
          <w:rFonts w:cstheme="minorHAnsi"/>
          <w:b/>
          <w:bCs/>
        </w:rPr>
        <w:t>CEC</w:t>
      </w:r>
      <w:r w:rsidRPr="00785FD1">
        <w:rPr>
          <w:rFonts w:cstheme="minorHAnsi"/>
          <w:b/>
          <w:bCs/>
        </w:rPr>
        <w:t xml:space="preserve">. </w:t>
      </w:r>
    </w:p>
    <w:p w:rsidR="007900B2" w:rsidRDefault="007900B2" w:rsidP="00785FD1">
      <w:pPr>
        <w:autoSpaceDE w:val="0"/>
        <w:jc w:val="both"/>
        <w:rPr>
          <w:rFonts w:cstheme="minorHAnsi"/>
          <w:b/>
          <w:bCs/>
        </w:rPr>
      </w:pPr>
    </w:p>
    <w:p w:rsidR="00EC6B3C" w:rsidRDefault="00EC6B3C" w:rsidP="00785FD1">
      <w:pPr>
        <w:autoSpaceDE w:val="0"/>
        <w:jc w:val="both"/>
        <w:rPr>
          <w:rFonts w:cstheme="minorHAnsi"/>
          <w:b/>
          <w:bCs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</w:rPr>
      </w:pPr>
      <w:r w:rsidRPr="00785FD1">
        <w:rPr>
          <w:rFonts w:cstheme="minorHAnsi"/>
          <w:b/>
          <w:bCs/>
        </w:rPr>
        <w:t xml:space="preserve">8.  LIMITE DE OPERAÇÃO </w:t>
      </w:r>
    </w:p>
    <w:p w:rsidR="00785FD1" w:rsidRDefault="00785FD1" w:rsidP="00785FD1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  <w:lang w:bidi="ar-SA"/>
        </w:rPr>
        <w:t xml:space="preserve">O 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Expositor </w:t>
      </w:r>
      <w:r w:rsidRPr="00785FD1">
        <w:rPr>
          <w:rFonts w:asciiTheme="minorHAnsi" w:hAnsiTheme="minorHAnsi" w:cstheme="minorHAnsi"/>
          <w:sz w:val="22"/>
          <w:szCs w:val="22"/>
          <w:lang w:bidi="ar-SA"/>
        </w:rPr>
        <w:t xml:space="preserve">se limitará a fazer suas ações dentro do </w:t>
      </w:r>
      <w:r w:rsidR="007900B2">
        <w:rPr>
          <w:rFonts w:asciiTheme="minorHAnsi" w:hAnsiTheme="minorHAnsi" w:cstheme="minorHAnsi"/>
          <w:sz w:val="22"/>
          <w:szCs w:val="22"/>
          <w:lang w:bidi="ar-SA"/>
        </w:rPr>
        <w:t>CEC</w:t>
      </w:r>
      <w:r w:rsidRPr="00785FD1">
        <w:rPr>
          <w:rFonts w:asciiTheme="minorHAnsi" w:hAnsiTheme="minorHAnsi" w:cstheme="minorHAnsi"/>
          <w:sz w:val="22"/>
          <w:szCs w:val="22"/>
          <w:lang w:bidi="ar-SA"/>
        </w:rPr>
        <w:t xml:space="preserve"> nas áreas por ele locadas, não podendo estender-se a outras áreas comuns.</w:t>
      </w:r>
    </w:p>
    <w:p w:rsidR="00544C29" w:rsidRPr="00785FD1" w:rsidRDefault="00544C29" w:rsidP="00785FD1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ar-SA"/>
        </w:rPr>
      </w:pPr>
    </w:p>
    <w:p w:rsidR="00785FD1" w:rsidRPr="00785FD1" w:rsidRDefault="00785FD1" w:rsidP="00785FD1">
      <w:pPr>
        <w:pStyle w:val="Pa2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b/>
          <w:sz w:val="22"/>
          <w:szCs w:val="22"/>
          <w:lang w:bidi="ar-SA"/>
        </w:rPr>
        <w:t xml:space="preserve">9. 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ESTANDES/DIMENSÕES MONTAGEM E DESMONTAGEM 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  <w:bCs/>
        </w:rPr>
      </w:pPr>
      <w:r w:rsidRPr="00785FD1">
        <w:rPr>
          <w:rFonts w:cstheme="minorHAnsi"/>
          <w:bCs/>
        </w:rPr>
        <w:t xml:space="preserve">9.1. ESTANDES/DIMENSÕES/QUANTIDADES </w:t>
      </w:r>
    </w:p>
    <w:p w:rsidR="00785FD1" w:rsidRPr="00785FD1" w:rsidRDefault="00785FD1" w:rsidP="00785FD1">
      <w:pPr>
        <w:autoSpaceDE w:val="0"/>
        <w:jc w:val="both"/>
        <w:rPr>
          <w:rFonts w:eastAsia="Arial" w:cstheme="minorHAnsi"/>
        </w:rPr>
      </w:pPr>
      <w:r w:rsidRPr="00785FD1">
        <w:rPr>
          <w:rFonts w:eastAsia="Arial" w:cstheme="minorHAnsi"/>
        </w:rPr>
        <w:t xml:space="preserve">• </w:t>
      </w:r>
      <w:r w:rsidRPr="00785FD1">
        <w:rPr>
          <w:rFonts w:cstheme="minorHAnsi"/>
          <w:bCs/>
        </w:rPr>
        <w:t xml:space="preserve">Estande Diamante 120m² </w:t>
      </w:r>
    </w:p>
    <w:p w:rsidR="00785FD1" w:rsidRPr="00785FD1" w:rsidRDefault="00785FD1" w:rsidP="00785FD1">
      <w:pPr>
        <w:autoSpaceDE w:val="0"/>
        <w:jc w:val="both"/>
        <w:rPr>
          <w:rFonts w:eastAsia="Arial" w:cstheme="minorHAnsi"/>
        </w:rPr>
      </w:pPr>
      <w:r w:rsidRPr="00785FD1">
        <w:rPr>
          <w:rFonts w:eastAsia="Arial" w:cstheme="minorHAnsi"/>
        </w:rPr>
        <w:t xml:space="preserve">• </w:t>
      </w:r>
      <w:r w:rsidRPr="00785FD1">
        <w:rPr>
          <w:rFonts w:cstheme="minorHAnsi"/>
          <w:bCs/>
        </w:rPr>
        <w:t xml:space="preserve">Estande Ouro 48m² </w:t>
      </w:r>
    </w:p>
    <w:p w:rsidR="00785FD1" w:rsidRPr="00785FD1" w:rsidRDefault="00785FD1" w:rsidP="00785FD1">
      <w:pPr>
        <w:autoSpaceDE w:val="0"/>
        <w:jc w:val="both"/>
        <w:rPr>
          <w:rFonts w:eastAsia="Arial" w:cstheme="minorHAnsi"/>
        </w:rPr>
      </w:pPr>
      <w:r w:rsidRPr="00785FD1">
        <w:rPr>
          <w:rFonts w:eastAsia="Arial" w:cstheme="minorHAnsi"/>
        </w:rPr>
        <w:t xml:space="preserve">• </w:t>
      </w:r>
      <w:r w:rsidRPr="00785FD1">
        <w:rPr>
          <w:rFonts w:cstheme="minorHAnsi"/>
          <w:bCs/>
        </w:rPr>
        <w:t xml:space="preserve">Estande Prata 24m² </w:t>
      </w:r>
    </w:p>
    <w:p w:rsidR="00785FD1" w:rsidRPr="00785FD1" w:rsidRDefault="00785FD1" w:rsidP="00785FD1">
      <w:pPr>
        <w:autoSpaceDE w:val="0"/>
        <w:jc w:val="both"/>
        <w:rPr>
          <w:rFonts w:eastAsia="Arial" w:cstheme="minorHAnsi"/>
        </w:rPr>
      </w:pPr>
      <w:r w:rsidRPr="00785FD1">
        <w:rPr>
          <w:rFonts w:eastAsia="Arial" w:cstheme="minorHAnsi"/>
        </w:rPr>
        <w:t xml:space="preserve">• </w:t>
      </w:r>
      <w:r w:rsidRPr="00785FD1">
        <w:rPr>
          <w:rFonts w:cstheme="minorHAnsi"/>
          <w:bCs/>
        </w:rPr>
        <w:t xml:space="preserve">Estande Bronze 12m²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Cs/>
        </w:rPr>
      </w:pPr>
      <w:r w:rsidRPr="00785FD1">
        <w:rPr>
          <w:rFonts w:eastAsia="Arial" w:cstheme="minorHAnsi"/>
        </w:rPr>
        <w:t xml:space="preserve">• </w:t>
      </w:r>
      <w:r w:rsidRPr="00785FD1">
        <w:rPr>
          <w:rFonts w:cstheme="minorHAnsi"/>
          <w:bCs/>
        </w:rPr>
        <w:t>Estande Alumínio 9m²</w:t>
      </w:r>
      <w:r w:rsidRPr="00D52986">
        <w:rPr>
          <w:rFonts w:cstheme="minorHAnsi"/>
          <w:bCs/>
        </w:rPr>
        <w:t xml:space="preserve"> </w:t>
      </w:r>
      <w:r w:rsidR="00354884" w:rsidRPr="00D52986">
        <w:rPr>
          <w:rFonts w:cstheme="minorHAnsi"/>
          <w:bCs/>
        </w:rPr>
        <w:t>(</w:t>
      </w:r>
      <w:r w:rsidR="00354884" w:rsidRPr="00D52986">
        <w:rPr>
          <w:rFonts w:cstheme="minorHAnsi"/>
          <w:b/>
          <w:bCs/>
          <w:i/>
        </w:rPr>
        <w:t>com montagem básica padrão</w:t>
      </w:r>
      <w:r w:rsidR="00354884" w:rsidRPr="00D52986">
        <w:rPr>
          <w:rFonts w:cstheme="minorHAnsi"/>
          <w:bCs/>
        </w:rPr>
        <w:t>)</w:t>
      </w:r>
    </w:p>
    <w:p w:rsidR="00785FD1" w:rsidRPr="00785FD1" w:rsidRDefault="00785FD1" w:rsidP="00785FD1">
      <w:pPr>
        <w:autoSpaceDE w:val="0"/>
        <w:jc w:val="both"/>
        <w:rPr>
          <w:rFonts w:cstheme="minorHAnsi"/>
          <w:bCs/>
        </w:rPr>
      </w:pPr>
      <w:r w:rsidRPr="00785FD1">
        <w:rPr>
          <w:rFonts w:cstheme="minorHAnsi"/>
          <w:bCs/>
        </w:rPr>
        <w:t xml:space="preserve">9.2. MONTAGEM E DESMONTAGEM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>O expositor poderá contratar a montadora de sua preferência e devendo est</w:t>
      </w:r>
      <w:r w:rsidR="007900B2">
        <w:rPr>
          <w:rFonts w:cstheme="minorHAnsi"/>
        </w:rPr>
        <w:t>a</w:t>
      </w:r>
      <w:r w:rsidRPr="00785FD1">
        <w:rPr>
          <w:rFonts w:cstheme="minorHAnsi"/>
        </w:rPr>
        <w:t xml:space="preserve"> seguir as normas do referido manual.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A </w:t>
      </w:r>
      <w:r w:rsidR="00257EA9">
        <w:rPr>
          <w:rFonts w:cstheme="minorHAnsi"/>
        </w:rPr>
        <w:t>a</w:t>
      </w:r>
      <w:r w:rsidRPr="00785FD1">
        <w:rPr>
          <w:rFonts w:cstheme="minorHAnsi"/>
        </w:rPr>
        <w:t xml:space="preserve">ltura máxima para construção do estande deve seguir o padrão determinado abaixo: </w:t>
      </w:r>
    </w:p>
    <w:tbl>
      <w:tblPr>
        <w:tblW w:w="64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05"/>
        <w:gridCol w:w="3205"/>
      </w:tblGrid>
      <w:tr w:rsidR="00271457" w:rsidRPr="00785FD1" w:rsidTr="00271457">
        <w:trPr>
          <w:trHeight w:val="14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457" w:rsidRPr="00120526" w:rsidRDefault="00271457" w:rsidP="00B55A0D">
            <w:pPr>
              <w:autoSpaceDE w:val="0"/>
              <w:jc w:val="both"/>
              <w:rPr>
                <w:rFonts w:cstheme="minorHAnsi"/>
              </w:rPr>
            </w:pPr>
            <w:r w:rsidRPr="00120526">
              <w:rPr>
                <w:rFonts w:cstheme="minorHAnsi"/>
                <w:b/>
                <w:bCs/>
              </w:rPr>
              <w:t xml:space="preserve">Estandes (m²)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7" w:rsidRPr="00120526" w:rsidRDefault="00271457" w:rsidP="00B55A0D">
            <w:pPr>
              <w:autoSpaceDE w:val="0"/>
              <w:jc w:val="center"/>
              <w:rPr>
                <w:rFonts w:cstheme="minorHAnsi"/>
              </w:rPr>
            </w:pPr>
            <w:r w:rsidRPr="00120526">
              <w:rPr>
                <w:rFonts w:cstheme="minorHAnsi"/>
                <w:b/>
                <w:bCs/>
              </w:rPr>
              <w:t>Altura Padrão</w:t>
            </w:r>
          </w:p>
        </w:tc>
      </w:tr>
      <w:tr w:rsidR="00271457" w:rsidRPr="00785FD1" w:rsidTr="00271457">
        <w:trPr>
          <w:trHeight w:val="13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457" w:rsidRPr="00120526" w:rsidRDefault="00271457" w:rsidP="00B55A0D">
            <w:pPr>
              <w:autoSpaceDE w:val="0"/>
              <w:jc w:val="both"/>
              <w:rPr>
                <w:rFonts w:cstheme="minorHAnsi"/>
              </w:rPr>
            </w:pPr>
            <w:r w:rsidRPr="00120526">
              <w:rPr>
                <w:rFonts w:cstheme="minorHAnsi"/>
              </w:rPr>
              <w:t xml:space="preserve">Estandes - 120m²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7" w:rsidRPr="00120526" w:rsidRDefault="00271457" w:rsidP="003C0071">
            <w:pPr>
              <w:autoSpaceDE w:val="0"/>
              <w:jc w:val="center"/>
              <w:rPr>
                <w:rFonts w:cstheme="minorHAnsi"/>
              </w:rPr>
            </w:pPr>
            <w:r w:rsidRPr="00120526">
              <w:rPr>
                <w:rFonts w:cstheme="minorHAnsi"/>
              </w:rPr>
              <w:t>5,00m*</w:t>
            </w:r>
          </w:p>
        </w:tc>
      </w:tr>
      <w:tr w:rsidR="00271457" w:rsidRPr="00785FD1" w:rsidTr="00271457">
        <w:trPr>
          <w:trHeight w:val="13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457" w:rsidRPr="00120526" w:rsidRDefault="00271457" w:rsidP="00B55A0D">
            <w:pPr>
              <w:autoSpaceDE w:val="0"/>
              <w:jc w:val="both"/>
              <w:rPr>
                <w:rFonts w:cstheme="minorHAnsi"/>
              </w:rPr>
            </w:pPr>
            <w:r w:rsidRPr="00120526">
              <w:rPr>
                <w:rFonts w:cstheme="minorHAnsi"/>
              </w:rPr>
              <w:t xml:space="preserve">Estandes - 48m²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7" w:rsidRPr="00120526" w:rsidRDefault="00271457" w:rsidP="00B55A0D">
            <w:pPr>
              <w:autoSpaceDE w:val="0"/>
              <w:jc w:val="center"/>
              <w:rPr>
                <w:rFonts w:cstheme="minorHAnsi"/>
              </w:rPr>
            </w:pPr>
            <w:r w:rsidRPr="00120526">
              <w:rPr>
                <w:rFonts w:cstheme="minorHAnsi"/>
              </w:rPr>
              <w:t>5,00m*</w:t>
            </w:r>
          </w:p>
        </w:tc>
      </w:tr>
      <w:tr w:rsidR="00271457" w:rsidRPr="00785FD1" w:rsidTr="00271457">
        <w:trPr>
          <w:trHeight w:val="13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457" w:rsidRPr="00120526" w:rsidRDefault="00271457" w:rsidP="00B55A0D">
            <w:pPr>
              <w:autoSpaceDE w:val="0"/>
              <w:jc w:val="both"/>
              <w:rPr>
                <w:rFonts w:cstheme="minorHAnsi"/>
              </w:rPr>
            </w:pPr>
            <w:r w:rsidRPr="00120526">
              <w:rPr>
                <w:rFonts w:cstheme="minorHAnsi"/>
              </w:rPr>
              <w:t xml:space="preserve">Estandes - 24m²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7" w:rsidRPr="00120526" w:rsidRDefault="00271457" w:rsidP="00B55A0D">
            <w:pPr>
              <w:autoSpaceDE w:val="0"/>
              <w:jc w:val="center"/>
              <w:rPr>
                <w:rFonts w:cstheme="minorHAnsi"/>
              </w:rPr>
            </w:pPr>
            <w:r w:rsidRPr="00120526">
              <w:rPr>
                <w:rFonts w:cstheme="minorHAnsi"/>
              </w:rPr>
              <w:t>3,50m*</w:t>
            </w:r>
          </w:p>
        </w:tc>
      </w:tr>
      <w:tr w:rsidR="00271457" w:rsidRPr="00785FD1" w:rsidTr="00271457">
        <w:trPr>
          <w:trHeight w:val="13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457" w:rsidRPr="00120526" w:rsidRDefault="00271457" w:rsidP="00B55A0D">
            <w:pPr>
              <w:autoSpaceDE w:val="0"/>
              <w:jc w:val="both"/>
              <w:rPr>
                <w:rFonts w:cstheme="minorHAnsi"/>
              </w:rPr>
            </w:pPr>
            <w:r w:rsidRPr="00120526">
              <w:rPr>
                <w:rFonts w:cstheme="minorHAnsi"/>
              </w:rPr>
              <w:t xml:space="preserve">Estandes - 12m²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7" w:rsidRPr="00120526" w:rsidRDefault="00271457" w:rsidP="00B55A0D">
            <w:pPr>
              <w:autoSpaceDE w:val="0"/>
              <w:jc w:val="center"/>
              <w:rPr>
                <w:rFonts w:cstheme="minorHAnsi"/>
              </w:rPr>
            </w:pPr>
            <w:r w:rsidRPr="00120526">
              <w:rPr>
                <w:rFonts w:cstheme="minorHAnsi"/>
              </w:rPr>
              <w:t>3,50m*</w:t>
            </w:r>
          </w:p>
        </w:tc>
      </w:tr>
    </w:tbl>
    <w:p w:rsidR="00785FD1" w:rsidRDefault="003C0071" w:rsidP="003C0071">
      <w:pPr>
        <w:pStyle w:val="Pa2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*Nesta altura já estamos considerando 10 centímetros de tablado de piso.</w:t>
      </w:r>
    </w:p>
    <w:p w:rsidR="009C1068" w:rsidRDefault="009C1068" w:rsidP="003C0071">
      <w:pPr>
        <w:pStyle w:val="Pa2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C1068" w:rsidRDefault="00BE7B9F" w:rsidP="00BE7B9F">
      <w:pPr>
        <w:pStyle w:val="Pa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B9F">
        <w:rPr>
          <w:rFonts w:asciiTheme="minorHAnsi" w:hAnsiTheme="minorHAnsi" w:cstheme="minorHAnsi"/>
          <w:b/>
          <w:sz w:val="22"/>
          <w:szCs w:val="22"/>
        </w:rPr>
        <w:lastRenderedPageBreak/>
        <w:t>O CEC por ter uma passarela que passa sobre a feira do SENDI, se faz necessário que todos os expositores providenciem o acabamento da área superior de seu estande.</w:t>
      </w:r>
    </w:p>
    <w:p w:rsidR="004F5C58" w:rsidRDefault="004F5C58" w:rsidP="00BE7B9F">
      <w:pPr>
        <w:pStyle w:val="Pa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5C58" w:rsidRPr="004F5C58" w:rsidRDefault="004F5C58" w:rsidP="004F5C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F5C58">
        <w:rPr>
          <w:rFonts w:asciiTheme="minorHAnsi" w:hAnsiTheme="minorHAnsi" w:cstheme="minorHAnsi"/>
          <w:sz w:val="22"/>
          <w:szCs w:val="22"/>
        </w:rPr>
        <w:t xml:space="preserve">Não poderá ser colocado ar condicionado nos estandes, o pavilhão já é climatizado. </w:t>
      </w:r>
      <w:r w:rsidRPr="004F5C58">
        <w:rPr>
          <w:rFonts w:asciiTheme="minorHAnsi" w:hAnsiTheme="minorHAnsi" w:cstheme="minorHAnsi"/>
          <w:color w:val="auto"/>
          <w:sz w:val="22"/>
          <w:szCs w:val="22"/>
        </w:rPr>
        <w:t xml:space="preserve">Nas dependências climatizadas, não é permitida a montagem e funcionamento de cozinhas. Para esse fim, deverá ser usada dependência determinada pelo </w:t>
      </w:r>
      <w:r w:rsidRPr="004F5C58">
        <w:rPr>
          <w:rFonts w:asciiTheme="minorHAnsi" w:hAnsiTheme="minorHAnsi" w:cstheme="minorHAnsi"/>
          <w:b/>
          <w:bCs/>
          <w:color w:val="auto"/>
          <w:sz w:val="22"/>
          <w:szCs w:val="22"/>
        </w:rPr>
        <w:t>CEC</w:t>
      </w:r>
      <w:r w:rsidRPr="004F5C5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C0071" w:rsidRPr="00785FD1" w:rsidRDefault="003C0071" w:rsidP="003C0071">
      <w:pPr>
        <w:pStyle w:val="Pa2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Redistribuição de Área: A qualquer tempo, a bem geral, poderá a organização do evento redistribuir os setores ou os estandes, respeitando as dimensões e características especificadas em contrato. Os estandes que não forem ocupados pelos expositores até 48 horas antes da inauguração do evento serão considerados abandonados, ficando a Organização autorizada a utilizá-los. O expositor não terá direito a reembolso dos pagamentos efetuados.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>É obrigatório, que o expositor mantenha em seu estande, desde a montagem até o final da desmontagem do evento, no mínimo 01 extintor de incêndio, com carga compatível com os produtos e materiais utilizados, reservando – se ao INSTITUTO ABRADEE/</w:t>
      </w:r>
      <w:r w:rsidR="007900B2">
        <w:rPr>
          <w:rFonts w:cstheme="minorHAnsi"/>
        </w:rPr>
        <w:t>CEC</w:t>
      </w:r>
      <w:r w:rsidRPr="00785FD1">
        <w:rPr>
          <w:rFonts w:cstheme="minorHAnsi"/>
        </w:rPr>
        <w:t xml:space="preserve"> o direito de exigir o maior número de extintores, recarga e determinação de locais para fixação quando julgar necessário. Os extintores deverão estar posicionados em locais de fácil acesso, devidamente sinalizados.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O </w:t>
      </w:r>
      <w:r w:rsidRPr="00785FD1">
        <w:rPr>
          <w:rFonts w:cstheme="minorHAnsi"/>
          <w:b/>
          <w:bCs/>
        </w:rPr>
        <w:t>Instituto Abradee/</w:t>
      </w:r>
      <w:r w:rsidR="007900B2">
        <w:rPr>
          <w:rFonts w:cstheme="minorHAnsi"/>
          <w:b/>
          <w:bCs/>
        </w:rPr>
        <w:t>CEC</w:t>
      </w:r>
      <w:r w:rsidRPr="00785FD1">
        <w:rPr>
          <w:rFonts w:cstheme="minorHAnsi"/>
          <w:b/>
          <w:bCs/>
        </w:rPr>
        <w:t xml:space="preserve"> </w:t>
      </w:r>
      <w:r w:rsidRPr="00785FD1">
        <w:rPr>
          <w:rFonts w:cstheme="minorHAnsi"/>
        </w:rPr>
        <w:t xml:space="preserve">não se responsabiliza pela guarda dos materiais sobressalentes da montagem dos estandes, assim como também dos materiais utilizados para distribuição durante o evento (gráficos em geral e brindes).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</w:rPr>
      </w:pPr>
      <w:r w:rsidRPr="00785FD1">
        <w:rPr>
          <w:rFonts w:cstheme="minorHAnsi"/>
        </w:rPr>
        <w:t xml:space="preserve">Todos os materiais constantes nos estandes deverão ficar na área interna. </w:t>
      </w:r>
      <w:r w:rsidRPr="00785FD1">
        <w:rPr>
          <w:rFonts w:cstheme="minorHAnsi"/>
          <w:b/>
          <w:bCs/>
        </w:rPr>
        <w:t>Demais especificações encontram-se descritas nos itens de segurança deste manual.</w:t>
      </w:r>
    </w:p>
    <w:p w:rsidR="00785FD1" w:rsidRPr="005B6FA4" w:rsidRDefault="00785FD1" w:rsidP="00785FD1">
      <w:pPr>
        <w:autoSpaceDE w:val="0"/>
        <w:jc w:val="both"/>
        <w:rPr>
          <w:rFonts w:cstheme="minorHAnsi"/>
        </w:rPr>
      </w:pPr>
      <w:r w:rsidRPr="005B6FA4">
        <w:rPr>
          <w:rFonts w:cstheme="minorHAnsi"/>
        </w:rPr>
        <w:t xml:space="preserve">Após a abertura do evento, o reabastecimento dos estandes só será permitido diariamente das 7h às 8h por pessoas credenciadas. Por questões de segurança, não será permitido o tráfego de carrinhos e caixas nos corredores durante o período de visitação do público. </w:t>
      </w:r>
    </w:p>
    <w:p w:rsidR="00785FD1" w:rsidRPr="005B6FA4" w:rsidRDefault="00785FD1" w:rsidP="00785FD1">
      <w:pPr>
        <w:autoSpaceDE w:val="0"/>
        <w:jc w:val="both"/>
        <w:rPr>
          <w:rFonts w:cstheme="minorHAnsi"/>
          <w:b/>
          <w:bCs/>
        </w:rPr>
      </w:pPr>
      <w:r w:rsidRPr="005B6FA4">
        <w:rPr>
          <w:rFonts w:cstheme="minorHAnsi"/>
        </w:rPr>
        <w:t xml:space="preserve">Durante o período de realização do evento, somente poderão ser efetuados trabalhos de manutenção ou assistência técnica nos estandes que não causem risco à segurança dos participantes e que não façam ruídos. </w:t>
      </w:r>
    </w:p>
    <w:p w:rsidR="00785FD1" w:rsidRPr="005B6FA4" w:rsidRDefault="00785FD1" w:rsidP="00785FD1">
      <w:pPr>
        <w:autoSpaceDE w:val="0"/>
        <w:jc w:val="both"/>
        <w:rPr>
          <w:rFonts w:cstheme="minorHAnsi"/>
        </w:rPr>
      </w:pPr>
      <w:r w:rsidRPr="005B6FA4">
        <w:rPr>
          <w:rFonts w:cstheme="minorHAnsi"/>
          <w:b/>
          <w:bCs/>
        </w:rPr>
        <w:t xml:space="preserve">Não serão permitidos o acesso e a permanência do pessoal de montagem e limpeza na área de exposição no período de realização do evento.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</w:rPr>
      </w:pPr>
      <w:r w:rsidRPr="00785FD1">
        <w:rPr>
          <w:rFonts w:cstheme="minorHAnsi"/>
        </w:rPr>
        <w:t xml:space="preserve">A desmontagem dos estandes que não forem contratados com a montadora oficial, será de responsabilidade do expositor, assim como a retirada de todos os produtos, materiais e equipamentos e resíduos nos prazos e condições previamente estabelecidos neste manual.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  <w:b/>
          <w:bCs/>
        </w:rPr>
        <w:t xml:space="preserve">Será cobrada uma multa de R$ 500,00 (quinhentos reais) por hora de atraso dos expositores que não respeitarem os horários estabelecidos neste manual. </w:t>
      </w:r>
    </w:p>
    <w:p w:rsidR="00785FD1" w:rsidRPr="00785FD1" w:rsidRDefault="00785FD1" w:rsidP="00785FD1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  <w:lang w:bidi="ar-SA"/>
        </w:rPr>
        <w:lastRenderedPageBreak/>
        <w:t xml:space="preserve">O horário limite para a desmontagem dos estandes e retirada dos materiais será até às 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20h do dia </w:t>
      </w:r>
      <w:r w:rsidR="007900B2">
        <w:rPr>
          <w:rFonts w:asciiTheme="minorHAnsi" w:hAnsiTheme="minorHAnsi" w:cstheme="minorHAnsi"/>
          <w:b/>
          <w:bCs/>
          <w:sz w:val="22"/>
          <w:szCs w:val="22"/>
          <w:lang w:bidi="ar-SA"/>
        </w:rPr>
        <w:t>24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>/11/201</w:t>
      </w:r>
      <w:r w:rsidR="007900B2">
        <w:rPr>
          <w:rFonts w:asciiTheme="minorHAnsi" w:hAnsiTheme="minorHAnsi" w:cstheme="minorHAnsi"/>
          <w:b/>
          <w:bCs/>
          <w:sz w:val="22"/>
          <w:szCs w:val="22"/>
          <w:lang w:bidi="ar-SA"/>
        </w:rPr>
        <w:t>8</w:t>
      </w:r>
      <w:r w:rsidRPr="00785FD1">
        <w:rPr>
          <w:rFonts w:asciiTheme="minorHAnsi" w:hAnsiTheme="minorHAnsi" w:cstheme="minorHAnsi"/>
          <w:sz w:val="22"/>
          <w:szCs w:val="22"/>
          <w:lang w:bidi="ar-SA"/>
        </w:rPr>
        <w:t>.</w:t>
      </w:r>
    </w:p>
    <w:p w:rsidR="00785FD1" w:rsidRPr="00785FD1" w:rsidRDefault="00785FD1" w:rsidP="00785FD1">
      <w:pPr>
        <w:autoSpaceDE w:val="0"/>
        <w:jc w:val="both"/>
        <w:rPr>
          <w:rFonts w:cstheme="minorHAnsi"/>
          <w:color w:val="CC0000"/>
        </w:rPr>
      </w:pPr>
      <w:r w:rsidRPr="00785FD1">
        <w:rPr>
          <w:rFonts w:cstheme="minorHAnsi"/>
        </w:rPr>
        <w:t>O expositor deverá se responsabilizar pelo acabamento interno e externo do estande.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A montagem do estande deverá ser feita sobre uma proteção de piso, sendo obrigatória a utilização de tablados. </w:t>
      </w:r>
    </w:p>
    <w:p w:rsidR="00785FD1" w:rsidRPr="00785FD1" w:rsidRDefault="00785FD1" w:rsidP="00785FD1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  <w:lang w:bidi="ar-SA"/>
        </w:rPr>
        <w:t>Nenhum equipamento ou estrutura de estande poderá ser retirado do Salão de Exposições antes do horário de início da desmontagem previsto neste material.</w:t>
      </w:r>
    </w:p>
    <w:p w:rsidR="00120526" w:rsidRPr="00785FD1" w:rsidRDefault="00120526" w:rsidP="00785FD1">
      <w:pPr>
        <w:autoSpaceDE w:val="0"/>
        <w:jc w:val="both"/>
        <w:rPr>
          <w:rFonts w:cstheme="minorHAnsi"/>
          <w:color w:val="FF0000"/>
        </w:rPr>
      </w:pPr>
    </w:p>
    <w:p w:rsidR="00785FD1" w:rsidRPr="00785FD1" w:rsidRDefault="00785FD1" w:rsidP="00785FD1">
      <w:pPr>
        <w:pStyle w:val="Pa2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>10. ESTACIONAMENTO</w:t>
      </w:r>
    </w:p>
    <w:p w:rsidR="00B55A0D" w:rsidRDefault="00B55A0D" w:rsidP="00785FD1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5FD1" w:rsidRPr="00785FD1" w:rsidRDefault="00785FD1" w:rsidP="00785FD1">
      <w:pPr>
        <w:pStyle w:val="Pa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FD1">
        <w:rPr>
          <w:rFonts w:asciiTheme="minorHAnsi" w:hAnsiTheme="minorHAnsi" w:cstheme="minorHAnsi"/>
          <w:sz w:val="22"/>
          <w:szCs w:val="22"/>
        </w:rPr>
        <w:t>O estacionamento possui vagas descobertas e não conta com serviço de manobrista. Será cobrado à parte dos usuários com base em política de preços estabelecida pelo respectivo administrador.</w:t>
      </w:r>
    </w:p>
    <w:p w:rsidR="00900AC6" w:rsidRDefault="00900AC6" w:rsidP="00785FD1">
      <w:pPr>
        <w:autoSpaceDE w:val="0"/>
        <w:jc w:val="both"/>
        <w:rPr>
          <w:rFonts w:cstheme="minorHAnsi"/>
          <w:b/>
          <w:color w:val="000000"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</w:rPr>
      </w:pPr>
      <w:r w:rsidRPr="00785FD1">
        <w:rPr>
          <w:rFonts w:cstheme="minorHAnsi"/>
          <w:b/>
          <w:color w:val="000000"/>
        </w:rPr>
        <w:t>11</w:t>
      </w:r>
      <w:r w:rsidRPr="00785FD1">
        <w:rPr>
          <w:rFonts w:cstheme="minorHAnsi"/>
          <w:b/>
          <w:bCs/>
        </w:rPr>
        <w:t xml:space="preserve">. LIMPEZA E REMOÇÃO DE ENTULHO </w:t>
      </w:r>
    </w:p>
    <w:p w:rsid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O </w:t>
      </w:r>
      <w:r w:rsidRPr="00785FD1">
        <w:rPr>
          <w:rFonts w:cstheme="minorHAnsi"/>
          <w:b/>
          <w:bCs/>
        </w:rPr>
        <w:t>Instituto Abradee/</w:t>
      </w:r>
      <w:r w:rsidR="007900B2">
        <w:rPr>
          <w:rFonts w:cstheme="minorHAnsi"/>
          <w:b/>
          <w:bCs/>
        </w:rPr>
        <w:t>CEC</w:t>
      </w:r>
      <w:r w:rsidRPr="00785FD1">
        <w:rPr>
          <w:rFonts w:cstheme="minorHAnsi"/>
          <w:b/>
          <w:bCs/>
        </w:rPr>
        <w:t xml:space="preserve"> </w:t>
      </w:r>
      <w:r w:rsidRPr="00785FD1">
        <w:rPr>
          <w:rFonts w:cstheme="minorHAnsi"/>
        </w:rPr>
        <w:t xml:space="preserve">entregará a área locada limpa para início da montagem e produção do evento, da mesma forma o </w:t>
      </w:r>
      <w:r w:rsidRPr="00785FD1">
        <w:rPr>
          <w:rFonts w:cstheme="minorHAnsi"/>
          <w:b/>
          <w:bCs/>
        </w:rPr>
        <w:t xml:space="preserve">Expositor </w:t>
      </w:r>
      <w:r w:rsidRPr="00785FD1">
        <w:rPr>
          <w:rFonts w:cstheme="minorHAnsi"/>
        </w:rPr>
        <w:t xml:space="preserve">deverá entregá-la após o período de desmontagem descrito em contrato. </w:t>
      </w:r>
    </w:p>
    <w:p w:rsidR="004F5C58" w:rsidRDefault="004F5C58" w:rsidP="004F5C58">
      <w:pPr>
        <w:autoSpaceDE w:val="0"/>
        <w:jc w:val="both"/>
        <w:rPr>
          <w:rFonts w:cstheme="minorHAnsi"/>
        </w:rPr>
      </w:pPr>
      <w:r>
        <w:rPr>
          <w:sz w:val="23"/>
          <w:szCs w:val="23"/>
        </w:rPr>
        <w:t>Em virtude da presença de caixas de passagem em todo o local, toda a limpeza dos pavilhões deve ser realizada a seco, a fim de evitar danos parciais e/ou permanentes a estes.</w:t>
      </w:r>
    </w:p>
    <w:p w:rsidR="00B55A0D" w:rsidRDefault="00B55A0D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>12. SERVIÇOS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284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</w:rPr>
        <w:t xml:space="preserve">A vigilância do </w:t>
      </w:r>
      <w:r w:rsidR="007900B2">
        <w:rPr>
          <w:rFonts w:asciiTheme="minorHAnsi" w:hAnsiTheme="minorHAnsi" w:cstheme="minorHAnsi"/>
          <w:b/>
          <w:bCs/>
          <w:sz w:val="22"/>
          <w:szCs w:val="22"/>
        </w:rPr>
        <w:t>CEC</w:t>
      </w:r>
      <w:r w:rsidRPr="00785F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5FD1">
        <w:rPr>
          <w:rFonts w:asciiTheme="minorHAnsi" w:hAnsiTheme="minorHAnsi" w:cstheme="minorHAnsi"/>
          <w:sz w:val="22"/>
          <w:szCs w:val="22"/>
        </w:rPr>
        <w:t>é patrimonial e visa à segurança de seus usuários/funcionários e a proteção das instalações comuns.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  <w:lang w:bidi="ar-SA"/>
        </w:rPr>
        <w:t>A segurança interna do estande, durante e após o funcionamento da exposição, será de inteira responsabilidade do expositor. A organização do evento não aceitará nenhuma responsabilidade por perda ou dano a estandes, produtos expostos ou objetos de propriedade pessoal.</w:t>
      </w:r>
    </w:p>
    <w:p w:rsidR="00B55A0D" w:rsidRDefault="00B55A0D" w:rsidP="00785FD1">
      <w:pPr>
        <w:autoSpaceDE w:val="0"/>
        <w:jc w:val="both"/>
        <w:rPr>
          <w:rFonts w:cstheme="minorHAnsi"/>
          <w:bCs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  <w:bCs/>
        </w:rPr>
      </w:pPr>
      <w:r w:rsidRPr="00785FD1">
        <w:rPr>
          <w:rFonts w:cstheme="minorHAnsi"/>
          <w:bCs/>
        </w:rPr>
        <w:t xml:space="preserve">12.1 SEGURANÇA DO TRABALHO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São obrigações do Expositor: </w:t>
      </w:r>
    </w:p>
    <w:p w:rsidR="00785FD1" w:rsidRPr="00257EA9" w:rsidRDefault="00785FD1" w:rsidP="00785FD1">
      <w:pPr>
        <w:autoSpaceDE w:val="0"/>
        <w:jc w:val="both"/>
        <w:rPr>
          <w:rFonts w:cstheme="minorHAnsi"/>
          <w:b/>
        </w:rPr>
      </w:pPr>
      <w:r w:rsidRPr="00257EA9">
        <w:rPr>
          <w:rFonts w:cstheme="minorHAnsi"/>
          <w:b/>
        </w:rPr>
        <w:t xml:space="preserve">Exigir a utilização de equipamentos de proteção (EPI) por todos os trabalhadores, de acordo com a atividade executada.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lastRenderedPageBreak/>
        <w:t xml:space="preserve">Será necessária a apresentação de identificação de todos os trabalhadores que ingressarem na área dada em cessão. </w:t>
      </w:r>
    </w:p>
    <w:p w:rsidR="00785FD1" w:rsidRPr="00257EA9" w:rsidRDefault="00785FD1" w:rsidP="00785FD1">
      <w:pPr>
        <w:autoSpaceDE w:val="0"/>
        <w:jc w:val="both"/>
        <w:rPr>
          <w:rFonts w:cstheme="minorHAnsi"/>
          <w:u w:val="single"/>
        </w:rPr>
      </w:pPr>
      <w:r w:rsidRPr="00257EA9">
        <w:rPr>
          <w:rFonts w:cstheme="minorHAnsi"/>
          <w:u w:val="single"/>
        </w:rPr>
        <w:t xml:space="preserve">Exigir a uniformização adequada ao local de trabalho, proibindo a permanência de pessoas sem camisa, de bermuda, calções, tamancos, chinelos e sandálias etc. 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  <w:lang w:bidi="ar-SA"/>
        </w:rPr>
        <w:t>Impedir o depósito, mesmo que eventual e transitório, de material, ferramentas, produtos, caixas de papelão, nas vias de circulação, nos estandes e atrás dos mesmos.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  <w:lang w:bidi="ar-SA"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Obs: O </w:t>
      </w:r>
      <w:r w:rsidRPr="00785FD1">
        <w:rPr>
          <w:rFonts w:cstheme="minorHAnsi"/>
          <w:b/>
          <w:bCs/>
        </w:rPr>
        <w:t>Instituto Abradee/</w:t>
      </w:r>
      <w:r w:rsidR="007900B2">
        <w:rPr>
          <w:rFonts w:cstheme="minorHAnsi"/>
          <w:b/>
          <w:bCs/>
        </w:rPr>
        <w:t>CEC</w:t>
      </w:r>
      <w:r w:rsidRPr="00785FD1">
        <w:rPr>
          <w:rFonts w:cstheme="minorHAnsi"/>
          <w:b/>
          <w:bCs/>
        </w:rPr>
        <w:t xml:space="preserve"> </w:t>
      </w:r>
      <w:r w:rsidR="00E66552" w:rsidRPr="00785FD1">
        <w:rPr>
          <w:rFonts w:cstheme="minorHAnsi"/>
        </w:rPr>
        <w:t>poderá sustar</w:t>
      </w:r>
      <w:r w:rsidRPr="00785FD1">
        <w:rPr>
          <w:rFonts w:cstheme="minorHAnsi"/>
        </w:rPr>
        <w:t xml:space="preserve"> ou determinar período para demonstração e qualquer equipamento que, a seu critério, possa apresentar risco às pessoas, mercadorias, estrutura e elementos de estande, ou que produzam altos níveis de ruído (acima de 50db). 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  <w:lang w:bidi="ar-SA"/>
        </w:rPr>
        <w:t xml:space="preserve">É expressamente proibido entrada de menores de 18 anos no evento, inclusive período de montagem e desmontagem, </w:t>
      </w:r>
      <w:r w:rsidR="00E66552" w:rsidRPr="00785FD1">
        <w:rPr>
          <w:rFonts w:asciiTheme="minorHAnsi" w:hAnsiTheme="minorHAnsi" w:cstheme="minorHAnsi"/>
          <w:sz w:val="22"/>
          <w:szCs w:val="22"/>
          <w:lang w:bidi="ar-SA"/>
        </w:rPr>
        <w:t>mesmo acompanhada pelos pais</w:t>
      </w:r>
      <w:r w:rsidRPr="00785FD1">
        <w:rPr>
          <w:rFonts w:asciiTheme="minorHAnsi" w:hAnsiTheme="minorHAnsi" w:cstheme="minorHAnsi"/>
          <w:sz w:val="22"/>
          <w:szCs w:val="22"/>
          <w:lang w:bidi="ar-SA"/>
        </w:rPr>
        <w:t>.</w:t>
      </w:r>
    </w:p>
    <w:p w:rsid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  <w:lang w:bidi="ar-SA"/>
        </w:rPr>
      </w:pPr>
    </w:p>
    <w:p w:rsidR="00B55A0D" w:rsidRPr="00785FD1" w:rsidRDefault="00B55A0D" w:rsidP="00785FD1">
      <w:pPr>
        <w:pStyle w:val="PargrafodaLista"/>
        <w:widowControl/>
        <w:suppressAutoHyphens w:val="0"/>
        <w:autoSpaceDE w:val="0"/>
        <w:spacing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  <w:lang w:bidi="ar-SA"/>
        </w:rPr>
      </w:pPr>
    </w:p>
    <w:p w:rsid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>13. REDE ELÉTRICA / ENERGIA ELÉTRICA</w:t>
      </w:r>
    </w:p>
    <w:p w:rsidR="007124F6" w:rsidRDefault="007124F6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</w:rPr>
        <w:t xml:space="preserve">A tensão elétrica do </w:t>
      </w:r>
      <w:r w:rsidR="007900B2">
        <w:rPr>
          <w:rFonts w:asciiTheme="minorHAnsi" w:hAnsiTheme="minorHAnsi" w:cstheme="minorHAnsi"/>
          <w:b/>
          <w:bCs/>
          <w:sz w:val="22"/>
          <w:szCs w:val="22"/>
        </w:rPr>
        <w:t>CEC</w:t>
      </w:r>
      <w:r w:rsidRPr="00785F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5FD1">
        <w:rPr>
          <w:rFonts w:asciiTheme="minorHAnsi" w:hAnsiTheme="minorHAnsi" w:cstheme="minorHAnsi"/>
          <w:sz w:val="22"/>
          <w:szCs w:val="22"/>
        </w:rPr>
        <w:t xml:space="preserve">é de 380 Volts – trifásico e 220 Volts fase neutro. Em caso de utilização de qualquer aparelho 110volts, o Expositor deverá providenciar transformadores adequados.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Todos os expositores devem solicitar a quantidade de energia elétrica a ser consumida. 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  <w:lang w:bidi="ar-SA"/>
        </w:rPr>
        <w:t>Caso o expositor não solicite energia elétrica para o seu estande, o mesmo permanecerá apenas com o ponto energizado para 1 kVA.</w:t>
      </w:r>
    </w:p>
    <w:p w:rsidR="00785FD1" w:rsidRPr="007124F6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bidi="ar-SA"/>
        </w:rPr>
      </w:pPr>
      <w:r w:rsidRPr="00785FD1">
        <w:rPr>
          <w:rFonts w:asciiTheme="minorHAnsi" w:hAnsiTheme="minorHAnsi" w:cstheme="minorHAnsi"/>
          <w:sz w:val="22"/>
          <w:szCs w:val="22"/>
          <w:lang w:bidi="ar-SA"/>
        </w:rPr>
        <w:t xml:space="preserve">Toda e qualquer instalação elétrica deve ser acompanhada de projeto executado por profissional habilitado, obedecendo às normas ABNT (NBR-5410/97), acompanhada da ART recolhida e </w:t>
      </w:r>
      <w:r w:rsidRPr="007124F6">
        <w:rPr>
          <w:rFonts w:asciiTheme="minorHAnsi" w:hAnsiTheme="minorHAnsi" w:cstheme="minorHAnsi"/>
          <w:sz w:val="22"/>
          <w:szCs w:val="22"/>
          <w:lang w:bidi="ar-SA"/>
        </w:rPr>
        <w:t>preenchida corretamente.</w:t>
      </w:r>
    </w:p>
    <w:p w:rsidR="007124F6" w:rsidRPr="007124F6" w:rsidRDefault="007124F6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bidi="ar-SA"/>
        </w:rPr>
      </w:pPr>
    </w:p>
    <w:p w:rsidR="007124F6" w:rsidRPr="007124F6" w:rsidRDefault="007124F6" w:rsidP="007124F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124F6">
        <w:rPr>
          <w:rFonts w:asciiTheme="minorHAnsi" w:hAnsiTheme="minorHAnsi" w:cstheme="minorHAnsi"/>
          <w:color w:val="auto"/>
          <w:sz w:val="22"/>
          <w:szCs w:val="22"/>
        </w:rPr>
        <w:t>I -Tensão nominal: 13,8 KV (entre fases);</w:t>
      </w:r>
    </w:p>
    <w:p w:rsidR="007124F6" w:rsidRPr="007124F6" w:rsidRDefault="007124F6" w:rsidP="007124F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124F6">
        <w:rPr>
          <w:rFonts w:asciiTheme="minorHAnsi" w:hAnsiTheme="minorHAnsi" w:cstheme="minorHAnsi"/>
          <w:color w:val="auto"/>
          <w:sz w:val="22"/>
          <w:szCs w:val="22"/>
        </w:rPr>
        <w:t>II -Medida detensão: 380/220 Volts;</w:t>
      </w:r>
    </w:p>
    <w:p w:rsidR="007124F6" w:rsidRPr="007124F6" w:rsidRDefault="007124F6" w:rsidP="007124F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124F6">
        <w:rPr>
          <w:rFonts w:asciiTheme="minorHAnsi" w:hAnsiTheme="minorHAnsi" w:cstheme="minorHAnsi"/>
          <w:color w:val="auto"/>
          <w:sz w:val="22"/>
          <w:szCs w:val="22"/>
        </w:rPr>
        <w:t>III -Número de fases: 03;</w:t>
      </w:r>
    </w:p>
    <w:p w:rsidR="007124F6" w:rsidRPr="007124F6" w:rsidRDefault="007124F6" w:rsidP="007124F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124F6">
        <w:rPr>
          <w:rFonts w:asciiTheme="minorHAnsi" w:hAnsiTheme="minorHAnsi" w:cstheme="minorHAnsi"/>
          <w:color w:val="auto"/>
          <w:sz w:val="22"/>
          <w:szCs w:val="22"/>
        </w:rPr>
        <w:t>IV -Freqüência nominal: 60 Hz;</w:t>
      </w:r>
    </w:p>
    <w:p w:rsidR="007124F6" w:rsidRPr="007124F6" w:rsidRDefault="007124F6" w:rsidP="007124F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124F6">
        <w:rPr>
          <w:rFonts w:asciiTheme="minorHAnsi" w:hAnsiTheme="minorHAnsi" w:cstheme="minorHAnsi"/>
          <w:color w:val="auto"/>
          <w:sz w:val="22"/>
          <w:szCs w:val="22"/>
        </w:rPr>
        <w:t>V -Corrente: alternada trifásica.</w:t>
      </w:r>
    </w:p>
    <w:p w:rsidR="007124F6" w:rsidRPr="00785FD1" w:rsidRDefault="007124F6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bidi="ar-SA"/>
        </w:rPr>
      </w:pPr>
    </w:p>
    <w:p w:rsidR="00B55A0D" w:rsidRDefault="00B55A0D" w:rsidP="00785FD1">
      <w:pPr>
        <w:autoSpaceDE w:val="0"/>
        <w:jc w:val="both"/>
        <w:rPr>
          <w:rFonts w:cstheme="minorHAnsi"/>
          <w:bCs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  <w:bCs/>
        </w:rPr>
      </w:pPr>
      <w:r w:rsidRPr="00785FD1">
        <w:rPr>
          <w:rFonts w:cstheme="minorHAnsi"/>
          <w:bCs/>
        </w:rPr>
        <w:t xml:space="preserve">13.1. APURAÇÃO PARA COBRANÇA </w:t>
      </w:r>
    </w:p>
    <w:p w:rsidR="00785FD1" w:rsidRPr="00B453BB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>A cobrança de instalação de energia elétrica será realizada</w:t>
      </w:r>
      <w:r w:rsidR="00B453BB">
        <w:rPr>
          <w:rFonts w:cstheme="minorHAnsi"/>
        </w:rPr>
        <w:t xml:space="preserve"> de acordo com as cargas de kVA </w:t>
      </w:r>
      <w:r w:rsidRPr="00785FD1">
        <w:rPr>
          <w:rFonts w:cstheme="minorHAnsi"/>
        </w:rPr>
        <w:t xml:space="preserve">solicitadas em planta de distribuição de estandes e planilha. O valor por kVA adicional é de </w:t>
      </w:r>
      <w:r w:rsidR="00B453BB">
        <w:rPr>
          <w:rFonts w:cstheme="minorHAnsi"/>
        </w:rPr>
        <w:t xml:space="preserve">   </w:t>
      </w:r>
      <w:r w:rsidRPr="00785FD1">
        <w:rPr>
          <w:rFonts w:cstheme="minorHAnsi"/>
          <w:b/>
        </w:rPr>
        <w:t>R$  225,00</w:t>
      </w:r>
      <w:r w:rsidRPr="00785FD1">
        <w:rPr>
          <w:rFonts w:cstheme="minorHAnsi"/>
        </w:rPr>
        <w:t xml:space="preserve">, sendo o mínimo de 01 kVA por estande. </w:t>
      </w:r>
      <w:r w:rsidRPr="00785FD1">
        <w:rPr>
          <w:rFonts w:cstheme="minorHAnsi"/>
          <w:iCs/>
        </w:rPr>
        <w:t>Utilizar números inteiros para solicitação de kVA. A solicitação de kVA deve ser feita com a organização do evento, através do formulário.</w:t>
      </w:r>
    </w:p>
    <w:p w:rsid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iCs/>
          <w:sz w:val="22"/>
          <w:szCs w:val="22"/>
          <w:lang w:bidi="ar-SA"/>
        </w:rPr>
      </w:pPr>
    </w:p>
    <w:p w:rsidR="00785FD1" w:rsidRPr="00970A40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 w:rsidRPr="00970A40">
        <w:rPr>
          <w:rFonts w:asciiTheme="minorHAnsi" w:hAnsiTheme="minorHAnsi" w:cstheme="minorHAnsi"/>
          <w:b/>
          <w:bCs/>
          <w:sz w:val="22"/>
          <w:szCs w:val="22"/>
          <w:lang w:bidi="ar-SA"/>
        </w:rPr>
        <w:t>14. REDE HIDRÁULICA</w:t>
      </w:r>
    </w:p>
    <w:p w:rsidR="00785FD1" w:rsidRPr="00970A40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85FD1" w:rsidRPr="00970A40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0A40">
        <w:rPr>
          <w:rFonts w:asciiTheme="minorHAnsi" w:hAnsiTheme="minorHAnsi" w:cstheme="minorHAnsi"/>
          <w:sz w:val="22"/>
          <w:szCs w:val="22"/>
        </w:rPr>
        <w:t>Os pavilhões possuem diversos pontos de água e esgoto distribuídos ao longo do piso. Para a utilização das instalações de cada ponto, será cobrado, a título de permissão de uso de infraestrutura, um valor por ponto hidráulico conjugado de água/esgot</w:t>
      </w:r>
      <w:r w:rsidR="00B1724F" w:rsidRPr="00970A40">
        <w:rPr>
          <w:rFonts w:asciiTheme="minorHAnsi" w:hAnsiTheme="minorHAnsi" w:cstheme="minorHAnsi"/>
          <w:sz w:val="22"/>
          <w:szCs w:val="22"/>
        </w:rPr>
        <w:t>o, sendo as medidas dos pontos 1/2</w:t>
      </w:r>
      <w:r w:rsidRPr="00970A40">
        <w:rPr>
          <w:rFonts w:asciiTheme="minorHAnsi" w:hAnsiTheme="minorHAnsi" w:cstheme="minorHAnsi"/>
          <w:sz w:val="22"/>
          <w:szCs w:val="22"/>
        </w:rPr>
        <w:t xml:space="preserve"> “ ou 20 mm de diâm</w:t>
      </w:r>
      <w:r w:rsidR="00B1724F" w:rsidRPr="00970A40">
        <w:rPr>
          <w:rFonts w:asciiTheme="minorHAnsi" w:hAnsiTheme="minorHAnsi" w:cstheme="minorHAnsi"/>
          <w:sz w:val="22"/>
          <w:szCs w:val="22"/>
        </w:rPr>
        <w:t>etro nominal para água fria e 40</w:t>
      </w:r>
      <w:r w:rsidRPr="00970A40">
        <w:rPr>
          <w:rFonts w:asciiTheme="minorHAnsi" w:hAnsiTheme="minorHAnsi" w:cstheme="minorHAnsi"/>
          <w:sz w:val="22"/>
          <w:szCs w:val="22"/>
        </w:rPr>
        <w:t xml:space="preserve"> mm para esgoto. O referido valor não inclui a instalação de qualquer aparelho (pia, torneira, entre outros) ou sua tubulação de água e esgoto. Toda e qualquer instalação e ligação a partir dos pontos de água e esgoto fixos do pavilhão deverá ser efetuada pelo </w:t>
      </w:r>
      <w:r w:rsidR="007900B2" w:rsidRPr="00970A40">
        <w:rPr>
          <w:rFonts w:asciiTheme="minorHAnsi" w:hAnsiTheme="minorHAnsi" w:cstheme="minorHAnsi"/>
          <w:b/>
          <w:bCs/>
          <w:sz w:val="22"/>
          <w:szCs w:val="22"/>
        </w:rPr>
        <w:t>CEC</w:t>
      </w:r>
      <w:r w:rsidRPr="00970A40">
        <w:rPr>
          <w:rFonts w:asciiTheme="minorHAnsi" w:hAnsiTheme="minorHAnsi" w:cstheme="minorHAnsi"/>
          <w:sz w:val="22"/>
          <w:szCs w:val="22"/>
        </w:rPr>
        <w:t>.</w:t>
      </w:r>
      <w:r w:rsidR="00B1724F" w:rsidRPr="00970A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5A0D" w:rsidRPr="00D45D5C" w:rsidRDefault="00D45D5C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lang w:bidi="ar-SA"/>
        </w:rPr>
      </w:pPr>
      <w:r>
        <w:rPr>
          <w:rFonts w:asciiTheme="minorHAnsi" w:hAnsiTheme="minorHAnsi" w:cstheme="minorHAnsi"/>
          <w:bCs/>
          <w:sz w:val="22"/>
          <w:szCs w:val="22"/>
          <w:lang w:bidi="ar-SA"/>
        </w:rPr>
        <w:t>O v</w:t>
      </w:r>
      <w:r w:rsidRPr="00D45D5C">
        <w:rPr>
          <w:rFonts w:asciiTheme="minorHAnsi" w:hAnsiTheme="minorHAnsi" w:cstheme="minorHAnsi"/>
          <w:bCs/>
          <w:sz w:val="22"/>
          <w:szCs w:val="22"/>
          <w:lang w:bidi="ar-SA"/>
        </w:rPr>
        <w:t xml:space="preserve">alor </w:t>
      </w:r>
      <w:r>
        <w:rPr>
          <w:rFonts w:asciiTheme="minorHAnsi" w:hAnsiTheme="minorHAnsi" w:cstheme="minorHAnsi"/>
          <w:bCs/>
          <w:sz w:val="22"/>
          <w:szCs w:val="22"/>
          <w:lang w:bidi="ar-SA"/>
        </w:rPr>
        <w:t xml:space="preserve">por ponto é de </w:t>
      </w:r>
      <w:r w:rsidRPr="00D45D5C">
        <w:rPr>
          <w:rFonts w:asciiTheme="minorHAnsi" w:hAnsiTheme="minorHAnsi" w:cstheme="minorHAnsi"/>
          <w:bCs/>
          <w:sz w:val="22"/>
          <w:szCs w:val="22"/>
          <w:lang w:bidi="ar-SA"/>
        </w:rPr>
        <w:t>R$500,00</w:t>
      </w:r>
      <w:r w:rsidR="00970A40">
        <w:rPr>
          <w:rFonts w:asciiTheme="minorHAnsi" w:hAnsiTheme="minorHAnsi" w:cstheme="minorHAnsi"/>
          <w:bCs/>
          <w:sz w:val="22"/>
          <w:szCs w:val="22"/>
          <w:lang w:bidi="ar-SA"/>
        </w:rPr>
        <w:t xml:space="preserve"> e a</w:t>
      </w:r>
      <w:r w:rsidR="00970A40" w:rsidRPr="00970A40">
        <w:rPr>
          <w:rFonts w:asciiTheme="minorHAnsi" w:hAnsiTheme="minorHAnsi" w:cstheme="minorHAnsi"/>
          <w:iCs/>
          <w:sz w:val="22"/>
          <w:szCs w:val="22"/>
        </w:rPr>
        <w:t xml:space="preserve"> solicitação de hidráulica deve ser feita com a organização do evento, através do formulário.</w:t>
      </w:r>
    </w:p>
    <w:p w:rsidR="000504CE" w:rsidRDefault="000504CE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:rsidR="00EC6B3C" w:rsidRDefault="00EC6B3C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:rsidR="00785FD1" w:rsidRPr="007F15F2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  <w:r w:rsidRPr="007F15F2">
        <w:rPr>
          <w:rFonts w:asciiTheme="minorHAnsi" w:hAnsiTheme="minorHAnsi" w:cstheme="minorHAnsi"/>
          <w:b/>
          <w:bCs/>
          <w:sz w:val="22"/>
          <w:szCs w:val="22"/>
          <w:lang w:bidi="ar-SA"/>
        </w:rPr>
        <w:t>15. INTERNET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:rsidR="00785FD1" w:rsidRPr="002D5B50" w:rsidRDefault="00A427EA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2D5B50">
        <w:rPr>
          <w:rFonts w:asciiTheme="minorHAnsi" w:hAnsiTheme="minorHAnsi" w:cstheme="minorHAnsi"/>
          <w:sz w:val="22"/>
          <w:szCs w:val="22"/>
        </w:rPr>
        <w:t>Para contratar o serviço de internet para seu estande, deverá entrar em contato diretamente com a empresa Astec Telecom e fazer a contratação da sua necessidade.</w:t>
      </w:r>
    </w:p>
    <w:p w:rsidR="005D2D69" w:rsidRPr="002D5B50" w:rsidRDefault="005D2D69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</w:p>
    <w:p w:rsidR="00A427EA" w:rsidRPr="002D5B50" w:rsidRDefault="00A427EA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2D5B50">
        <w:rPr>
          <w:rFonts w:asciiTheme="minorHAnsi" w:hAnsiTheme="minorHAnsi" w:cstheme="minorHAnsi"/>
          <w:iCs/>
          <w:sz w:val="22"/>
          <w:szCs w:val="22"/>
        </w:rPr>
        <w:t>Contato:</w:t>
      </w:r>
    </w:p>
    <w:p w:rsidR="00A76479" w:rsidRPr="002D5B50" w:rsidRDefault="00A76479" w:rsidP="00A76479">
      <w:pPr>
        <w:shd w:val="clear" w:color="auto" w:fill="FFFFFF"/>
        <w:spacing w:after="0"/>
        <w:rPr>
          <w:rFonts w:cstheme="minorHAnsi"/>
          <w:color w:val="222222"/>
        </w:rPr>
      </w:pPr>
      <w:r w:rsidRPr="002D5B50">
        <w:rPr>
          <w:rFonts w:cstheme="minorHAnsi"/>
          <w:color w:val="222222"/>
        </w:rPr>
        <w:t>Edgardo Saraiva</w:t>
      </w:r>
    </w:p>
    <w:p w:rsidR="00A76479" w:rsidRPr="002D5B50" w:rsidRDefault="00A76479" w:rsidP="00A76479">
      <w:pPr>
        <w:shd w:val="clear" w:color="auto" w:fill="FFFFFF"/>
        <w:rPr>
          <w:rFonts w:cstheme="minorHAnsi"/>
          <w:color w:val="222222"/>
        </w:rPr>
      </w:pPr>
      <w:r w:rsidRPr="002D5B50">
        <w:rPr>
          <w:rFonts w:cstheme="minorHAnsi"/>
          <w:color w:val="222222"/>
        </w:rPr>
        <w:t>Astec Telecom</w:t>
      </w:r>
    </w:p>
    <w:p w:rsidR="00A76479" w:rsidRPr="002D5B50" w:rsidRDefault="00A76479" w:rsidP="00A76479">
      <w:pPr>
        <w:shd w:val="clear" w:color="auto" w:fill="FFFFFF"/>
        <w:rPr>
          <w:rFonts w:cstheme="minorHAnsi"/>
          <w:color w:val="222222"/>
        </w:rPr>
      </w:pPr>
      <w:r w:rsidRPr="002D5B50">
        <w:rPr>
          <w:rFonts w:cstheme="minorHAnsi"/>
          <w:color w:val="222222"/>
        </w:rPr>
        <w:t>4062-8974</w:t>
      </w:r>
    </w:p>
    <w:p w:rsidR="00A76479" w:rsidRPr="002D5B50" w:rsidRDefault="00A76479" w:rsidP="00A76479">
      <w:pPr>
        <w:shd w:val="clear" w:color="auto" w:fill="FFFFFF"/>
        <w:rPr>
          <w:rFonts w:cstheme="minorHAnsi"/>
          <w:color w:val="222222"/>
        </w:rPr>
      </w:pPr>
      <w:r w:rsidRPr="002D5B50">
        <w:rPr>
          <w:rFonts w:cstheme="minorHAnsi"/>
          <w:color w:val="222222"/>
        </w:rPr>
        <w:t>85 99614-3873</w:t>
      </w:r>
    </w:p>
    <w:p w:rsidR="00A76479" w:rsidRDefault="007A0752" w:rsidP="00A76479">
      <w:pPr>
        <w:shd w:val="clear" w:color="auto" w:fill="FFFFFF"/>
        <w:rPr>
          <w:rStyle w:val="Hyperlink"/>
          <w:rFonts w:cstheme="minorHAnsi"/>
          <w:color w:val="1155CC"/>
        </w:rPr>
      </w:pPr>
      <w:hyperlink r:id="rId18" w:tgtFrame="_blank" w:history="1">
        <w:r w:rsidR="00A76479" w:rsidRPr="002D5B50">
          <w:rPr>
            <w:rStyle w:val="Hyperlink"/>
            <w:rFonts w:cstheme="minorHAnsi"/>
            <w:color w:val="1155CC"/>
          </w:rPr>
          <w:t>comercial@astectelecom.com.br</w:t>
        </w:r>
      </w:hyperlink>
    </w:p>
    <w:tbl>
      <w:tblPr>
        <w:tblStyle w:val="TabelaSimples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6479" w:rsidRPr="002D5B50" w:rsidTr="00A42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6479" w:rsidRPr="002D5B50" w:rsidRDefault="00A76479" w:rsidP="00A76479">
            <w:pPr>
              <w:rPr>
                <w:rFonts w:cstheme="minorHAnsi"/>
                <w:color w:val="222222"/>
              </w:rPr>
            </w:pPr>
            <w:r w:rsidRPr="002D5B50">
              <w:rPr>
                <w:rFonts w:cstheme="minorHAnsi"/>
                <w:color w:val="222222"/>
              </w:rPr>
              <w:t>Valores:</w:t>
            </w:r>
          </w:p>
        </w:tc>
      </w:tr>
      <w:tr w:rsidR="00A76479" w:rsidRPr="002D5B50" w:rsidTr="00A42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6479" w:rsidRPr="002D5B50" w:rsidRDefault="00A76479" w:rsidP="00A76479">
            <w:pPr>
              <w:rPr>
                <w:rFonts w:cstheme="minorHAnsi"/>
                <w:color w:val="222222"/>
              </w:rPr>
            </w:pPr>
            <w:r w:rsidRPr="002D5B50">
              <w:rPr>
                <w:rFonts w:eastAsia="Times New Roman" w:cstheme="minorHAnsi"/>
                <w:color w:val="222222"/>
                <w:lang w:eastAsia="pt-BR"/>
              </w:rPr>
              <w:t xml:space="preserve">Link de 02 Mbps dedicado - R$ 300,00 (valor </w:t>
            </w:r>
            <w:r w:rsidR="00EC6B3C">
              <w:rPr>
                <w:rFonts w:eastAsia="Times New Roman" w:cstheme="minorHAnsi"/>
                <w:color w:val="222222"/>
                <w:lang w:eastAsia="pt-BR"/>
              </w:rPr>
              <w:t>p</w:t>
            </w:r>
            <w:r w:rsidR="00EC6B3C">
              <w:rPr>
                <w:rFonts w:eastAsia="Times New Roman"/>
                <w:color w:val="222222"/>
                <w:lang w:eastAsia="pt-BR"/>
              </w:rPr>
              <w:t>ara o período</w:t>
            </w:r>
            <w:r w:rsidRPr="002D5B50">
              <w:rPr>
                <w:rFonts w:eastAsia="Times New Roman" w:cstheme="minorHAnsi"/>
                <w:color w:val="222222"/>
                <w:lang w:eastAsia="pt-BR"/>
              </w:rPr>
              <w:t xml:space="preserve"> do evento)</w:t>
            </w:r>
          </w:p>
        </w:tc>
      </w:tr>
      <w:tr w:rsidR="00A76479" w:rsidRPr="002D5B50" w:rsidTr="00A42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6479" w:rsidRPr="002D5B50" w:rsidRDefault="00A76479" w:rsidP="00A76479">
            <w:pPr>
              <w:rPr>
                <w:rFonts w:cstheme="minorHAnsi"/>
                <w:color w:val="222222"/>
              </w:rPr>
            </w:pPr>
            <w:r w:rsidRPr="002D5B50">
              <w:rPr>
                <w:rFonts w:eastAsia="Times New Roman" w:cstheme="minorHAnsi"/>
                <w:color w:val="222222"/>
                <w:lang w:eastAsia="pt-BR"/>
              </w:rPr>
              <w:t>Link de 05 Mbps dedicado - R$ 750,00 (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valor </w:t>
            </w:r>
            <w:r w:rsidR="00EC6B3C">
              <w:rPr>
                <w:rFonts w:eastAsia="Times New Roman" w:cstheme="minorHAnsi"/>
                <w:color w:val="222222"/>
                <w:lang w:eastAsia="pt-BR"/>
              </w:rPr>
              <w:t>p</w:t>
            </w:r>
            <w:r w:rsidR="00EC6B3C">
              <w:rPr>
                <w:rFonts w:eastAsia="Times New Roman"/>
                <w:color w:val="222222"/>
                <w:lang w:eastAsia="pt-BR"/>
              </w:rPr>
              <w:t>ara o período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 do evento</w:t>
            </w:r>
            <w:r w:rsidRPr="002D5B50">
              <w:rPr>
                <w:rFonts w:eastAsia="Times New Roman" w:cstheme="minorHAnsi"/>
                <w:color w:val="222222"/>
                <w:lang w:eastAsia="pt-BR"/>
              </w:rPr>
              <w:t>)</w:t>
            </w:r>
          </w:p>
        </w:tc>
      </w:tr>
      <w:tr w:rsidR="00A76479" w:rsidRPr="002D5B50" w:rsidTr="00A42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6479" w:rsidRPr="002D5B50" w:rsidRDefault="00A76479" w:rsidP="00A76479">
            <w:pPr>
              <w:rPr>
                <w:rFonts w:cstheme="minorHAnsi"/>
                <w:color w:val="222222"/>
              </w:rPr>
            </w:pPr>
            <w:r w:rsidRPr="002D5B50">
              <w:rPr>
                <w:rFonts w:eastAsia="Times New Roman" w:cstheme="minorHAnsi"/>
                <w:color w:val="222222"/>
                <w:lang w:eastAsia="pt-BR"/>
              </w:rPr>
              <w:t>Link de 08 Mbps dedicado - R$ 1.200,00 (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valor </w:t>
            </w:r>
            <w:r w:rsidR="00EC6B3C">
              <w:rPr>
                <w:rFonts w:eastAsia="Times New Roman" w:cstheme="minorHAnsi"/>
                <w:color w:val="222222"/>
                <w:lang w:eastAsia="pt-BR"/>
              </w:rPr>
              <w:t>p</w:t>
            </w:r>
            <w:r w:rsidR="00EC6B3C">
              <w:rPr>
                <w:rFonts w:eastAsia="Times New Roman"/>
                <w:color w:val="222222"/>
                <w:lang w:eastAsia="pt-BR"/>
              </w:rPr>
              <w:t>ara o período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 do evento</w:t>
            </w:r>
            <w:r w:rsidRPr="002D5B50">
              <w:rPr>
                <w:rFonts w:eastAsia="Times New Roman" w:cstheme="minorHAnsi"/>
                <w:color w:val="222222"/>
                <w:lang w:eastAsia="pt-BR"/>
              </w:rPr>
              <w:t>)</w:t>
            </w:r>
          </w:p>
        </w:tc>
      </w:tr>
      <w:tr w:rsidR="00A76479" w:rsidRPr="002D5B50" w:rsidTr="00A42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6479" w:rsidRPr="002D5B50" w:rsidRDefault="00A76479" w:rsidP="00A76479">
            <w:pPr>
              <w:rPr>
                <w:rFonts w:cstheme="minorHAnsi"/>
                <w:color w:val="222222"/>
              </w:rPr>
            </w:pPr>
            <w:r w:rsidRPr="002D5B50">
              <w:rPr>
                <w:rFonts w:eastAsia="Times New Roman" w:cstheme="minorHAnsi"/>
                <w:color w:val="222222"/>
                <w:lang w:eastAsia="pt-BR"/>
              </w:rPr>
              <w:t>Link de 10 Mbps dedicado - R$ 1.400,00 (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valor </w:t>
            </w:r>
            <w:r w:rsidR="00EC6B3C">
              <w:rPr>
                <w:rFonts w:eastAsia="Times New Roman" w:cstheme="minorHAnsi"/>
                <w:color w:val="222222"/>
                <w:lang w:eastAsia="pt-BR"/>
              </w:rPr>
              <w:t>p</w:t>
            </w:r>
            <w:r w:rsidR="00EC6B3C">
              <w:rPr>
                <w:rFonts w:eastAsia="Times New Roman"/>
                <w:color w:val="222222"/>
                <w:lang w:eastAsia="pt-BR"/>
              </w:rPr>
              <w:t>ara o período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 do evento</w:t>
            </w:r>
            <w:r w:rsidRPr="002D5B50">
              <w:rPr>
                <w:rFonts w:eastAsia="Times New Roman" w:cstheme="minorHAnsi"/>
                <w:color w:val="222222"/>
                <w:lang w:eastAsia="pt-BR"/>
              </w:rPr>
              <w:t>)</w:t>
            </w:r>
          </w:p>
        </w:tc>
      </w:tr>
      <w:tr w:rsidR="00A76479" w:rsidRPr="002D5B50" w:rsidTr="00A42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6479" w:rsidRPr="002D5B50" w:rsidRDefault="00A76479" w:rsidP="00A76479">
            <w:pPr>
              <w:rPr>
                <w:rFonts w:cstheme="minorHAnsi"/>
                <w:color w:val="222222"/>
              </w:rPr>
            </w:pPr>
            <w:r w:rsidRPr="002D5B50">
              <w:rPr>
                <w:rFonts w:eastAsia="Times New Roman" w:cstheme="minorHAnsi"/>
                <w:color w:val="222222"/>
                <w:lang w:eastAsia="pt-BR"/>
              </w:rPr>
              <w:t>Link de 15 Mbps dedicado - R$ 2.100,00 (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valor </w:t>
            </w:r>
            <w:r w:rsidR="00EC6B3C">
              <w:rPr>
                <w:rFonts w:eastAsia="Times New Roman" w:cstheme="minorHAnsi"/>
                <w:color w:val="222222"/>
                <w:lang w:eastAsia="pt-BR"/>
              </w:rPr>
              <w:t>p</w:t>
            </w:r>
            <w:r w:rsidR="00EC6B3C">
              <w:rPr>
                <w:rFonts w:eastAsia="Times New Roman"/>
                <w:color w:val="222222"/>
                <w:lang w:eastAsia="pt-BR"/>
              </w:rPr>
              <w:t>ara o período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 do evento</w:t>
            </w:r>
            <w:r w:rsidRPr="002D5B50">
              <w:rPr>
                <w:rFonts w:eastAsia="Times New Roman" w:cstheme="minorHAnsi"/>
                <w:color w:val="222222"/>
                <w:lang w:eastAsia="pt-BR"/>
              </w:rPr>
              <w:t>)</w:t>
            </w:r>
          </w:p>
        </w:tc>
      </w:tr>
      <w:tr w:rsidR="00A76479" w:rsidRPr="002D5B50" w:rsidTr="00A42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6479" w:rsidRPr="002D5B50" w:rsidRDefault="00A76479" w:rsidP="00A76479">
            <w:pPr>
              <w:rPr>
                <w:rFonts w:eastAsia="Times New Roman" w:cstheme="minorHAnsi"/>
                <w:color w:val="222222"/>
                <w:lang w:eastAsia="pt-BR"/>
              </w:rPr>
            </w:pPr>
            <w:r w:rsidRPr="002D5B50">
              <w:rPr>
                <w:rFonts w:eastAsia="Times New Roman" w:cstheme="minorHAnsi"/>
                <w:color w:val="222222"/>
                <w:lang w:eastAsia="pt-BR"/>
              </w:rPr>
              <w:t>Link de 20 Mbps dedicado - R$ 2.600,00 (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valor </w:t>
            </w:r>
            <w:r w:rsidR="00EC6B3C">
              <w:rPr>
                <w:rFonts w:eastAsia="Times New Roman" w:cstheme="minorHAnsi"/>
                <w:color w:val="222222"/>
                <w:lang w:eastAsia="pt-BR"/>
              </w:rPr>
              <w:t>p</w:t>
            </w:r>
            <w:r w:rsidR="00EC6B3C">
              <w:rPr>
                <w:rFonts w:eastAsia="Times New Roman"/>
                <w:color w:val="222222"/>
                <w:lang w:eastAsia="pt-BR"/>
              </w:rPr>
              <w:t>ara o período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 do evento</w:t>
            </w:r>
            <w:r w:rsidRPr="002D5B50">
              <w:rPr>
                <w:rFonts w:eastAsia="Times New Roman" w:cstheme="minorHAnsi"/>
                <w:color w:val="222222"/>
                <w:lang w:eastAsia="pt-BR"/>
              </w:rPr>
              <w:t>)</w:t>
            </w:r>
          </w:p>
        </w:tc>
      </w:tr>
      <w:tr w:rsidR="00A76479" w:rsidRPr="002D5B50" w:rsidTr="00A42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6479" w:rsidRPr="002D5B50" w:rsidRDefault="00A76479" w:rsidP="00A76479">
            <w:pPr>
              <w:rPr>
                <w:rFonts w:eastAsia="Times New Roman" w:cstheme="minorHAnsi"/>
                <w:color w:val="222222"/>
                <w:lang w:eastAsia="pt-BR"/>
              </w:rPr>
            </w:pPr>
            <w:r w:rsidRPr="002D5B50">
              <w:rPr>
                <w:rFonts w:eastAsia="Times New Roman" w:cstheme="minorHAnsi"/>
                <w:color w:val="222222"/>
                <w:lang w:eastAsia="pt-BR"/>
              </w:rPr>
              <w:t>Instalação de ponto lógico extra - R$ 45,00 (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valor </w:t>
            </w:r>
            <w:r w:rsidR="00EC6B3C">
              <w:rPr>
                <w:rFonts w:eastAsia="Times New Roman" w:cstheme="minorHAnsi"/>
                <w:color w:val="222222"/>
                <w:lang w:eastAsia="pt-BR"/>
              </w:rPr>
              <w:t>p</w:t>
            </w:r>
            <w:r w:rsidR="00EC6B3C">
              <w:rPr>
                <w:rFonts w:eastAsia="Times New Roman"/>
                <w:color w:val="222222"/>
                <w:lang w:eastAsia="pt-BR"/>
              </w:rPr>
              <w:t>ara o período</w:t>
            </w:r>
            <w:r w:rsidR="00EC6B3C" w:rsidRPr="002D5B50">
              <w:rPr>
                <w:rFonts w:eastAsia="Times New Roman" w:cstheme="minorHAnsi"/>
                <w:color w:val="222222"/>
                <w:lang w:eastAsia="pt-BR"/>
              </w:rPr>
              <w:t xml:space="preserve"> do evento</w:t>
            </w:r>
            <w:r w:rsidRPr="002D5B50">
              <w:rPr>
                <w:rFonts w:eastAsia="Times New Roman" w:cstheme="minorHAnsi"/>
                <w:color w:val="222222"/>
                <w:lang w:eastAsia="pt-BR"/>
              </w:rPr>
              <w:t>)</w:t>
            </w:r>
          </w:p>
        </w:tc>
      </w:tr>
    </w:tbl>
    <w:p w:rsidR="00A76479" w:rsidRPr="002D5B50" w:rsidRDefault="00A76479" w:rsidP="00A76479">
      <w:pPr>
        <w:shd w:val="clear" w:color="auto" w:fill="FFFFFF"/>
        <w:rPr>
          <w:rFonts w:cstheme="minorHAnsi"/>
          <w:color w:val="222222"/>
        </w:rPr>
      </w:pPr>
    </w:p>
    <w:p w:rsidR="00A427EA" w:rsidRPr="002D5B50" w:rsidRDefault="00A427EA" w:rsidP="00A76479">
      <w:pPr>
        <w:shd w:val="clear" w:color="auto" w:fill="FFFFFF"/>
        <w:rPr>
          <w:rFonts w:cstheme="minorHAnsi"/>
          <w:color w:val="222222"/>
        </w:rPr>
      </w:pPr>
      <w:r w:rsidRPr="002D5B50">
        <w:rPr>
          <w:rFonts w:cstheme="minorHAnsi"/>
          <w:color w:val="222222"/>
        </w:rPr>
        <w:lastRenderedPageBreak/>
        <w:t xml:space="preserve">Importante - </w:t>
      </w:r>
      <w:r w:rsidRPr="002D5B50">
        <w:rPr>
          <w:rFonts w:cstheme="minorHAnsi"/>
          <w:color w:val="222222"/>
          <w:shd w:val="clear" w:color="auto" w:fill="FFFFFF"/>
        </w:rPr>
        <w:t>como a Enel irá fornecer uma rede wi-fi no espaço, não é permitido que nenhum estande utilize roteador wi-fi, para não interferir no wi-fi do evento.</w:t>
      </w:r>
    </w:p>
    <w:p w:rsidR="003B3A83" w:rsidRPr="002D5B50" w:rsidRDefault="003B3A83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</w:rPr>
      </w:pPr>
      <w:r w:rsidRPr="00785FD1">
        <w:rPr>
          <w:rFonts w:cstheme="minorHAnsi"/>
          <w:b/>
          <w:color w:val="000000"/>
        </w:rPr>
        <w:t>16.</w:t>
      </w:r>
      <w:r w:rsidRPr="00785FD1">
        <w:rPr>
          <w:rFonts w:cstheme="minorHAnsi"/>
          <w:b/>
          <w:bCs/>
        </w:rPr>
        <w:t xml:space="preserve"> SOM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Não será permitido o uso de som, música ou ruído de qualquer natureza que ultrapasse os limites da área locada de 50 decibéis. </w:t>
      </w:r>
    </w:p>
    <w:p w:rsidR="00785FD1" w:rsidRPr="00785FD1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>A coordenação do XXII</w:t>
      </w:r>
      <w:r w:rsidR="00271457">
        <w:rPr>
          <w:rFonts w:cstheme="minorHAnsi"/>
        </w:rPr>
        <w:t>I</w:t>
      </w:r>
      <w:r w:rsidRPr="00785FD1">
        <w:rPr>
          <w:rFonts w:cstheme="minorHAnsi"/>
        </w:rPr>
        <w:t xml:space="preserve"> SENDI arbitrarão sobre os casos e horários especiais. </w:t>
      </w:r>
    </w:p>
    <w:p w:rsidR="00B55A0D" w:rsidRDefault="00785FD1" w:rsidP="00785FD1">
      <w:pPr>
        <w:autoSpaceDE w:val="0"/>
        <w:jc w:val="both"/>
        <w:rPr>
          <w:rFonts w:cstheme="minorHAnsi"/>
        </w:rPr>
      </w:pPr>
      <w:r w:rsidRPr="00785FD1">
        <w:rPr>
          <w:rFonts w:cstheme="minorHAnsi"/>
        </w:rPr>
        <w:t xml:space="preserve">Será de responsabilidade do </w:t>
      </w:r>
      <w:r w:rsidRPr="00785FD1">
        <w:rPr>
          <w:rFonts w:cstheme="minorHAnsi"/>
          <w:b/>
          <w:bCs/>
        </w:rPr>
        <w:t xml:space="preserve">Expositor </w:t>
      </w:r>
      <w:r w:rsidRPr="00785FD1">
        <w:rPr>
          <w:rFonts w:cstheme="minorHAnsi"/>
        </w:rPr>
        <w:t>a obtenção de autorização para difusão musical ou de outros sons, inclusive o pagamento dos respectivos direitos autorais (ECAD). Favor contatar o ECAD – Escritório Central de Arrecadação e Distribuição para maiores informações.</w:t>
      </w:r>
    </w:p>
    <w:p w:rsidR="00B55A0D" w:rsidRDefault="00B55A0D" w:rsidP="00785FD1">
      <w:pPr>
        <w:autoSpaceDE w:val="0"/>
        <w:jc w:val="both"/>
        <w:rPr>
          <w:rFonts w:cstheme="minorHAnsi"/>
        </w:rPr>
      </w:pP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</w:pPr>
      <w:r w:rsidRPr="00785FD1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1</w:t>
      </w:r>
      <w:r w:rsidR="003B3A83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7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. EQUIPAMENTOS E SAÍDAS DE EMERGÊNCIA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85FD1">
        <w:rPr>
          <w:rFonts w:asciiTheme="minorHAnsi" w:hAnsiTheme="minorHAnsi" w:cstheme="minorHAnsi"/>
          <w:sz w:val="22"/>
          <w:szCs w:val="22"/>
        </w:rPr>
        <w:t>As saídas de emergência, hidrantes e extintores deverão permanecer livres e desimpedidos de pessoas e quaisquer objetos, bem como seus acessos, conforme normas do Corpo de Bombeiros.</w:t>
      </w:r>
    </w:p>
    <w:p w:rsid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55A0D" w:rsidRPr="00785FD1" w:rsidRDefault="00B55A0D" w:rsidP="00785FD1">
      <w:pPr>
        <w:pStyle w:val="PargrafodaLista"/>
        <w:widowControl/>
        <w:suppressAutoHyphens w:val="0"/>
        <w:autoSpaceDE w:val="0"/>
        <w:spacing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  <w:lang w:eastAsia="pt-BR"/>
        </w:rPr>
      </w:pPr>
      <w:r w:rsidRPr="00785FD1">
        <w:rPr>
          <w:rFonts w:cstheme="minorHAnsi"/>
          <w:b/>
          <w:bCs/>
          <w:lang w:eastAsia="pt-BR"/>
        </w:rPr>
        <w:t>1</w:t>
      </w:r>
      <w:r w:rsidR="003B3A83">
        <w:rPr>
          <w:rFonts w:cstheme="minorHAnsi"/>
          <w:b/>
          <w:bCs/>
          <w:lang w:eastAsia="pt-BR"/>
        </w:rPr>
        <w:t>8</w:t>
      </w:r>
      <w:r w:rsidRPr="00785FD1">
        <w:rPr>
          <w:rFonts w:cstheme="minorHAnsi"/>
          <w:b/>
          <w:bCs/>
          <w:lang w:eastAsia="pt-BR"/>
        </w:rPr>
        <w:t xml:space="preserve">. ORIENTAÇÕES ESPECÍFICAS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Cs/>
          <w:lang w:eastAsia="pt-BR"/>
        </w:rPr>
      </w:pPr>
      <w:r w:rsidRPr="00785FD1">
        <w:rPr>
          <w:rFonts w:cstheme="minorHAnsi"/>
          <w:bCs/>
          <w:lang w:eastAsia="pt-BR"/>
        </w:rPr>
        <w:t>1</w:t>
      </w:r>
      <w:r w:rsidR="003B3A83">
        <w:rPr>
          <w:rFonts w:cstheme="minorHAnsi"/>
          <w:bCs/>
          <w:lang w:eastAsia="pt-BR"/>
        </w:rPr>
        <w:t>8</w:t>
      </w:r>
      <w:r w:rsidRPr="00785FD1">
        <w:rPr>
          <w:rFonts w:cstheme="minorHAnsi"/>
          <w:bCs/>
          <w:lang w:eastAsia="pt-BR"/>
        </w:rPr>
        <w:t xml:space="preserve">.1. MATERIAL DE DIVULGAÇÃO 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t-BR" w:bidi="ar-SA"/>
        </w:rPr>
      </w:pP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O 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 xml:space="preserve">EXPOSITOR </w:t>
      </w: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fará a distribuição do material publicitário e os anúncios do Evento, divulgando legalmente o nome do 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>Instituto Abradee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 xml:space="preserve"> / </w:t>
      </w:r>
      <w:r w:rsidR="007900B2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CEC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 xml:space="preserve"> </w:t>
      </w: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e assumirá a responsabilidade por faze–lo de acordo com as normas vigentes, excluindo o </w:t>
      </w:r>
      <w:r w:rsidR="007900B2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CEC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 xml:space="preserve"> </w:t>
      </w: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>de qualquer solidariedade com eventuais multas, referentes a anúncios e publicidade sem autorização ou não aprovação dos órgãos competentes.</w:t>
      </w:r>
    </w:p>
    <w:p w:rsidR="00B55A0D" w:rsidRDefault="00B55A0D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lang w:eastAsia="pt-BR" w:bidi="ar-SA"/>
        </w:rPr>
      </w:pPr>
    </w:p>
    <w:p w:rsidR="008C384E" w:rsidRDefault="008C384E" w:rsidP="00B76CDC">
      <w:pPr>
        <w:rPr>
          <w:lang w:eastAsia="pt-BR"/>
        </w:rPr>
      </w:pPr>
    </w:p>
    <w:p w:rsidR="00785FD1" w:rsidRPr="00785FD1" w:rsidRDefault="00785FD1" w:rsidP="00B76CDC">
      <w:pPr>
        <w:rPr>
          <w:color w:val="000000"/>
          <w:lang w:eastAsia="pt-BR"/>
        </w:rPr>
      </w:pPr>
      <w:r w:rsidRPr="00785FD1">
        <w:rPr>
          <w:lang w:eastAsia="pt-BR"/>
        </w:rPr>
        <w:t>1</w:t>
      </w:r>
      <w:r w:rsidR="003B3A83">
        <w:rPr>
          <w:lang w:eastAsia="pt-BR"/>
        </w:rPr>
        <w:t>8</w:t>
      </w:r>
      <w:r w:rsidRPr="00785FD1">
        <w:rPr>
          <w:lang w:eastAsia="pt-BR"/>
        </w:rPr>
        <w:t>.2. UTILIZAÇÃO DAS ÁREAS COMUNS</w:t>
      </w:r>
    </w:p>
    <w:p w:rsidR="00785FD1" w:rsidRPr="00785FD1" w:rsidRDefault="00785FD1" w:rsidP="00B76CDC">
      <w:pPr>
        <w:rPr>
          <w:lang w:eastAsia="pt-BR"/>
        </w:rPr>
      </w:pPr>
      <w:r w:rsidRPr="00785FD1">
        <w:rPr>
          <w:lang w:eastAsia="pt-BR"/>
        </w:rPr>
        <w:t xml:space="preserve">O </w:t>
      </w:r>
      <w:r w:rsidRPr="00785FD1">
        <w:rPr>
          <w:b/>
          <w:lang w:eastAsia="pt-BR"/>
        </w:rPr>
        <w:t xml:space="preserve">Expositor </w:t>
      </w:r>
      <w:r w:rsidRPr="00785FD1">
        <w:rPr>
          <w:lang w:eastAsia="pt-BR"/>
        </w:rPr>
        <w:t xml:space="preserve">não poderá fazer uso das áreas comuns, limitando qualquer tipo de ação às áreas contratadas. </w:t>
      </w:r>
    </w:p>
    <w:p w:rsidR="00B76CDC" w:rsidRPr="00B76CDC" w:rsidRDefault="00785FD1" w:rsidP="00B76CDC">
      <w:pPr>
        <w:rPr>
          <w:b/>
          <w:lang w:eastAsia="pt-BR"/>
        </w:rPr>
      </w:pPr>
      <w:r w:rsidRPr="00785FD1">
        <w:rPr>
          <w:lang w:eastAsia="pt-BR"/>
        </w:rPr>
        <w:t xml:space="preserve">As áreas comuns do </w:t>
      </w:r>
      <w:r w:rsidR="007900B2">
        <w:rPr>
          <w:b/>
          <w:lang w:eastAsia="pt-BR"/>
        </w:rPr>
        <w:t>CEC</w:t>
      </w:r>
      <w:r w:rsidRPr="00785FD1">
        <w:rPr>
          <w:b/>
          <w:lang w:eastAsia="pt-BR"/>
        </w:rPr>
        <w:t xml:space="preserve"> </w:t>
      </w:r>
      <w:r w:rsidRPr="00785FD1">
        <w:rPr>
          <w:lang w:eastAsia="pt-BR"/>
        </w:rPr>
        <w:t>não poderão ser isoladas ou fechadas.</w:t>
      </w:r>
    </w:p>
    <w:p w:rsidR="00785FD1" w:rsidRPr="00785FD1" w:rsidRDefault="00785FD1" w:rsidP="00785FD1">
      <w:pPr>
        <w:autoSpaceDE w:val="0"/>
        <w:jc w:val="both"/>
        <w:rPr>
          <w:rFonts w:cstheme="minorHAnsi"/>
          <w:bCs/>
          <w:lang w:eastAsia="pt-BR"/>
        </w:rPr>
      </w:pPr>
      <w:r w:rsidRPr="00785FD1">
        <w:rPr>
          <w:rFonts w:cstheme="minorHAnsi"/>
          <w:bCs/>
          <w:lang w:eastAsia="pt-BR"/>
        </w:rPr>
        <w:t>1</w:t>
      </w:r>
      <w:r w:rsidR="003B3A83">
        <w:rPr>
          <w:rFonts w:cstheme="minorHAnsi"/>
          <w:bCs/>
          <w:lang w:eastAsia="pt-BR"/>
        </w:rPr>
        <w:t>8</w:t>
      </w:r>
      <w:r w:rsidRPr="00785FD1">
        <w:rPr>
          <w:rFonts w:cstheme="minorHAnsi"/>
          <w:bCs/>
          <w:lang w:eastAsia="pt-BR"/>
        </w:rPr>
        <w:t xml:space="preserve">.3. DISTRIBUIÇÃO DE PANFLETOS E BRINDES </w:t>
      </w:r>
    </w:p>
    <w:p w:rsidR="00785FD1" w:rsidRPr="00785FD1" w:rsidRDefault="00785FD1" w:rsidP="00785FD1">
      <w:pPr>
        <w:autoSpaceDE w:val="0"/>
        <w:jc w:val="both"/>
        <w:rPr>
          <w:rFonts w:cstheme="minorHAnsi"/>
          <w:lang w:eastAsia="pt-BR"/>
        </w:rPr>
      </w:pPr>
      <w:r w:rsidRPr="00785FD1">
        <w:rPr>
          <w:rFonts w:cstheme="minorHAnsi"/>
          <w:lang w:eastAsia="pt-BR"/>
        </w:rPr>
        <w:t xml:space="preserve">A distribuição de panfletos e brindes deverá limitar-se a área do estande.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Cs/>
          <w:lang w:eastAsia="pt-BR"/>
        </w:rPr>
      </w:pPr>
      <w:r w:rsidRPr="00785FD1">
        <w:rPr>
          <w:rFonts w:cstheme="minorHAnsi"/>
          <w:bCs/>
          <w:lang w:eastAsia="pt-BR"/>
        </w:rPr>
        <w:lastRenderedPageBreak/>
        <w:t>1</w:t>
      </w:r>
      <w:r w:rsidR="003B3A83">
        <w:rPr>
          <w:rFonts w:cstheme="minorHAnsi"/>
          <w:bCs/>
          <w:lang w:eastAsia="pt-BR"/>
        </w:rPr>
        <w:t>8</w:t>
      </w:r>
      <w:r w:rsidRPr="00785FD1">
        <w:rPr>
          <w:rFonts w:cstheme="minorHAnsi"/>
          <w:bCs/>
          <w:lang w:eastAsia="pt-BR"/>
        </w:rPr>
        <w:t xml:space="preserve">.4. RESPONSABILIDADE 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t-BR" w:bidi="ar-SA"/>
        </w:rPr>
      </w:pP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O 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 xml:space="preserve">Instituto Abradee/ </w:t>
      </w:r>
      <w:r w:rsidR="007900B2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CEC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 xml:space="preserve"> </w:t>
      </w: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não se responsabilizam por dano ou prejuízo causado às pessoas ou materiais do 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>Expositor</w:t>
      </w: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>, desde que não der causa ou facilite este tipo de prejuízo, antes, durante ou após a realização do Evento, incluindo roubo, sabotagem, convulsão civil, deficiências ou interrupções no fornecimento de energia elétrica e água, ou sinistros de quaisquer espécies.</w:t>
      </w:r>
    </w:p>
    <w:p w:rsidR="003969D9" w:rsidRDefault="003969D9" w:rsidP="00785FD1">
      <w:pPr>
        <w:autoSpaceDE w:val="0"/>
        <w:jc w:val="both"/>
        <w:rPr>
          <w:rFonts w:cstheme="minorHAnsi"/>
          <w:b/>
          <w:bCs/>
          <w:lang w:eastAsia="pt-BR"/>
        </w:rPr>
      </w:pPr>
    </w:p>
    <w:p w:rsidR="00B76CDC" w:rsidRPr="00B76CDC" w:rsidRDefault="003B3A83" w:rsidP="00785FD1">
      <w:pPr>
        <w:autoSpaceDE w:val="0"/>
        <w:jc w:val="both"/>
        <w:rPr>
          <w:rFonts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t>19</w:t>
      </w:r>
      <w:r w:rsidR="00785FD1" w:rsidRPr="00785FD1">
        <w:rPr>
          <w:rFonts w:cstheme="minorHAnsi"/>
          <w:b/>
          <w:bCs/>
          <w:lang w:eastAsia="pt-BR"/>
        </w:rPr>
        <w:t>. CASOS O</w:t>
      </w:r>
      <w:r w:rsidR="00B76CDC">
        <w:rPr>
          <w:rFonts w:cstheme="minorHAnsi"/>
          <w:b/>
          <w:bCs/>
          <w:lang w:eastAsia="pt-BR"/>
        </w:rPr>
        <w:t xml:space="preserve">MISSOS 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t-BR" w:bidi="ar-SA"/>
        </w:rPr>
      </w:pP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 xml:space="preserve">O 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bidi="ar-SA"/>
        </w:rPr>
        <w:t>Instituto Abradee</w:t>
      </w:r>
      <w:r w:rsidRPr="00785FD1"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  <w:t xml:space="preserve"> / COPEL </w:t>
      </w: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>reservam-se o direito de arbitrar sobre eventuais casos omissos neste manual, bem como estabelecer novas normas que se façam necessárias ao bom funcionamento do evento e perfeito entrosamento entre as partes.</w:t>
      </w:r>
    </w:p>
    <w:p w:rsid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t-BR" w:bidi="ar-SA"/>
        </w:rPr>
      </w:pPr>
    </w:p>
    <w:p w:rsidR="00EC6B3C" w:rsidRDefault="00EC6B3C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t-BR" w:bidi="ar-SA"/>
        </w:rPr>
      </w:pPr>
    </w:p>
    <w:p w:rsidR="00EC6B3C" w:rsidRDefault="00EC6B3C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t-BR" w:bidi="ar-SA"/>
        </w:rPr>
      </w:pPr>
    </w:p>
    <w:p w:rsidR="00785FD1" w:rsidRPr="00B76CDC" w:rsidRDefault="00785FD1" w:rsidP="00785FD1">
      <w:pPr>
        <w:autoSpaceDE w:val="0"/>
        <w:jc w:val="both"/>
        <w:rPr>
          <w:rFonts w:cstheme="minorHAnsi"/>
          <w:b/>
          <w:bCs/>
          <w:lang w:eastAsia="pt-BR"/>
        </w:rPr>
      </w:pPr>
      <w:r w:rsidRPr="00785FD1">
        <w:rPr>
          <w:rFonts w:cstheme="minorHAnsi"/>
          <w:b/>
          <w:bCs/>
          <w:lang w:eastAsia="pt-BR"/>
        </w:rPr>
        <w:t>2</w:t>
      </w:r>
      <w:r w:rsidR="003B3A83">
        <w:rPr>
          <w:rFonts w:cstheme="minorHAnsi"/>
          <w:b/>
          <w:bCs/>
          <w:lang w:eastAsia="pt-BR"/>
        </w:rPr>
        <w:t>0</w:t>
      </w:r>
      <w:r w:rsidRPr="00785FD1">
        <w:rPr>
          <w:rFonts w:cstheme="minorHAnsi"/>
          <w:b/>
          <w:bCs/>
          <w:lang w:eastAsia="pt-BR"/>
        </w:rPr>
        <w:t>. DIREIT</w:t>
      </w:r>
      <w:r w:rsidR="00B76CDC">
        <w:rPr>
          <w:rFonts w:cstheme="minorHAnsi"/>
          <w:b/>
          <w:bCs/>
          <w:lang w:eastAsia="pt-BR"/>
        </w:rPr>
        <w:t xml:space="preserve">OS DE PATROCINADOR E EXPOSITOR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  <w:lang w:eastAsia="pt-BR"/>
        </w:rPr>
      </w:pPr>
      <w:r w:rsidRPr="00785FD1">
        <w:rPr>
          <w:rFonts w:cstheme="minorHAnsi"/>
          <w:lang w:eastAsia="pt-BR"/>
        </w:rPr>
        <w:t xml:space="preserve">O credenciamento de patrocinadores e expositores deve ser feito através dos formulários, conforme descrito abaixo. A organização enviará um e-mail com os links para preenchimento dos formulários. As credenciais deverão ser retiradas na secretaria do evento.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  <w:lang w:eastAsia="pt-BR"/>
        </w:rPr>
      </w:pPr>
      <w:r w:rsidRPr="00785FD1">
        <w:rPr>
          <w:rFonts w:cstheme="minorHAnsi"/>
          <w:b/>
          <w:bCs/>
          <w:lang w:eastAsia="pt-BR"/>
        </w:rPr>
        <w:t xml:space="preserve">Não será permitida a circulação dentro das áreas de evento sem </w:t>
      </w:r>
      <w:r w:rsidR="00271457">
        <w:rPr>
          <w:rFonts w:cstheme="minorHAnsi"/>
          <w:b/>
          <w:bCs/>
          <w:lang w:eastAsia="pt-BR"/>
        </w:rPr>
        <w:t>a</w:t>
      </w:r>
      <w:r w:rsidRPr="00785FD1">
        <w:rPr>
          <w:rFonts w:cstheme="minorHAnsi"/>
          <w:b/>
          <w:bCs/>
          <w:lang w:eastAsia="pt-BR"/>
        </w:rPr>
        <w:t xml:space="preserve"> credencial de identificação.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Cs/>
          <w:lang w:eastAsia="pt-BR"/>
        </w:rPr>
      </w:pPr>
      <w:r w:rsidRPr="00785FD1">
        <w:rPr>
          <w:rFonts w:cstheme="minorHAnsi"/>
          <w:bCs/>
          <w:lang w:eastAsia="pt-BR"/>
        </w:rPr>
        <w:t>2</w:t>
      </w:r>
      <w:r w:rsidR="003B3A83">
        <w:rPr>
          <w:rFonts w:cstheme="minorHAnsi"/>
          <w:bCs/>
          <w:lang w:eastAsia="pt-BR"/>
        </w:rPr>
        <w:t>0</w:t>
      </w:r>
      <w:r w:rsidRPr="00785FD1">
        <w:rPr>
          <w:rFonts w:cstheme="minorHAnsi"/>
          <w:bCs/>
          <w:lang w:eastAsia="pt-BR"/>
        </w:rPr>
        <w:t>.1 CREDENCIAL DE PARTICIPANTE</w:t>
      </w:r>
    </w:p>
    <w:p w:rsidR="00785FD1" w:rsidRPr="00785FD1" w:rsidRDefault="00785FD1" w:rsidP="00785FD1">
      <w:pPr>
        <w:autoSpaceDE w:val="0"/>
        <w:jc w:val="both"/>
        <w:rPr>
          <w:rFonts w:cstheme="minorHAnsi"/>
          <w:lang w:eastAsia="pt-BR"/>
        </w:rPr>
      </w:pPr>
      <w:r w:rsidRPr="00785FD1">
        <w:rPr>
          <w:rFonts w:cstheme="minorHAnsi"/>
          <w:lang w:eastAsia="pt-BR"/>
        </w:rPr>
        <w:t>Os patrocinadores terão direito a credenciais de participante do SENDI, de acordo com as respectivas cotas de patrocínio abaixo listadas. A credencial é válida por todo o período de realização do evento e dá direito de acesso ao Centro de Exposição, à Conferência e atividades sociais (coffee breaks, almoço e jantar de confraternização) promovidas pelo XXI</w:t>
      </w:r>
      <w:r w:rsidR="00271457">
        <w:rPr>
          <w:rFonts w:cstheme="minorHAnsi"/>
          <w:lang w:eastAsia="pt-BR"/>
        </w:rPr>
        <w:t>II</w:t>
      </w:r>
      <w:r w:rsidRPr="00785FD1">
        <w:rPr>
          <w:rFonts w:cstheme="minorHAnsi"/>
          <w:lang w:eastAsia="pt-BR"/>
        </w:rPr>
        <w:t xml:space="preserve"> SENDI e também ao material do participante.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Cs/>
          <w:lang w:eastAsia="pt-BR"/>
        </w:rPr>
      </w:pPr>
      <w:r w:rsidRPr="00785FD1">
        <w:rPr>
          <w:rFonts w:cstheme="minorHAnsi"/>
          <w:bCs/>
          <w:lang w:eastAsia="pt-BR"/>
        </w:rPr>
        <w:t>2</w:t>
      </w:r>
      <w:r w:rsidR="003B3A83">
        <w:rPr>
          <w:rFonts w:cstheme="minorHAnsi"/>
          <w:bCs/>
          <w:lang w:eastAsia="pt-BR"/>
        </w:rPr>
        <w:t>0</w:t>
      </w:r>
      <w:r w:rsidRPr="00785FD1">
        <w:rPr>
          <w:rFonts w:cstheme="minorHAnsi"/>
          <w:bCs/>
          <w:lang w:eastAsia="pt-BR"/>
        </w:rPr>
        <w:t>.2 CREDENCIAL DE EXPOSITOR</w:t>
      </w:r>
    </w:p>
    <w:p w:rsidR="00785FD1" w:rsidRDefault="00785FD1" w:rsidP="00785FD1">
      <w:pPr>
        <w:autoSpaceDE w:val="0"/>
        <w:jc w:val="both"/>
        <w:rPr>
          <w:rFonts w:cstheme="minorHAnsi"/>
          <w:lang w:eastAsia="pt-BR"/>
        </w:rPr>
      </w:pPr>
      <w:r w:rsidRPr="00785FD1">
        <w:rPr>
          <w:rFonts w:cstheme="minorHAnsi"/>
          <w:lang w:eastAsia="pt-BR"/>
        </w:rPr>
        <w:t xml:space="preserve">A credencial de expositor dá direito de acesso somente à área de Exposições (não permite a entrada no salão de almoço conferência e atividade sociais, com exceção do coffee break e coquetel que acontecem na área de exposição). As credenciais deverão ser retiradas na secretaria do evento. </w:t>
      </w:r>
    </w:p>
    <w:p w:rsidR="003969D9" w:rsidRDefault="003969D9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lang w:eastAsia="pt-BR" w:bidi="ar-SA"/>
        </w:rPr>
      </w:pPr>
    </w:p>
    <w:p w:rsidR="003969D9" w:rsidRDefault="003969D9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lang w:eastAsia="pt-BR" w:bidi="ar-SA"/>
        </w:rPr>
      </w:pPr>
    </w:p>
    <w:p w:rsidR="003969D9" w:rsidRDefault="003969D9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lang w:eastAsia="pt-BR" w:bidi="ar-SA"/>
        </w:rPr>
      </w:pPr>
    </w:p>
    <w:p w:rsidR="003969D9" w:rsidRDefault="003969D9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lang w:eastAsia="pt-BR" w:bidi="ar-SA"/>
        </w:rPr>
      </w:pP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lang w:eastAsia="pt-BR" w:bidi="ar-SA"/>
        </w:rPr>
      </w:pPr>
      <w:r w:rsidRPr="00785FD1">
        <w:rPr>
          <w:rFonts w:asciiTheme="minorHAnsi" w:hAnsiTheme="minorHAnsi" w:cstheme="minorHAnsi"/>
          <w:bCs/>
          <w:sz w:val="22"/>
          <w:szCs w:val="22"/>
          <w:lang w:eastAsia="pt-BR" w:bidi="ar-SA"/>
        </w:rPr>
        <w:lastRenderedPageBreak/>
        <w:t>2</w:t>
      </w:r>
      <w:r w:rsidR="003B3A83">
        <w:rPr>
          <w:rFonts w:asciiTheme="minorHAnsi" w:hAnsiTheme="minorHAnsi" w:cstheme="minorHAnsi"/>
          <w:bCs/>
          <w:sz w:val="22"/>
          <w:szCs w:val="22"/>
          <w:lang w:eastAsia="pt-BR" w:bidi="ar-SA"/>
        </w:rPr>
        <w:t>0</w:t>
      </w:r>
      <w:r w:rsidRPr="00785FD1">
        <w:rPr>
          <w:rFonts w:asciiTheme="minorHAnsi" w:hAnsiTheme="minorHAnsi" w:cstheme="minorHAnsi"/>
          <w:bCs/>
          <w:sz w:val="22"/>
          <w:szCs w:val="22"/>
          <w:lang w:eastAsia="pt-BR" w:bidi="ar-SA"/>
        </w:rPr>
        <w:t xml:space="preserve">.3 CREDENCIAL DE SERVIÇO </w:t>
      </w: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pt-BR" w:bidi="ar-SA"/>
        </w:rPr>
      </w:pPr>
    </w:p>
    <w:p w:rsidR="00785FD1" w:rsidRP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t-BR" w:bidi="ar-SA"/>
        </w:rPr>
      </w:pP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>A credencial de serviço é destinada aos profissionais contratados pelo expositor. Será distribuída conforme o tamanh</w:t>
      </w:r>
      <w:r w:rsidR="00710F63">
        <w:rPr>
          <w:rFonts w:asciiTheme="minorHAnsi" w:hAnsiTheme="minorHAnsi" w:cstheme="minorHAnsi"/>
          <w:sz w:val="22"/>
          <w:szCs w:val="22"/>
          <w:lang w:eastAsia="pt-BR" w:bidi="ar-SA"/>
        </w:rPr>
        <w:t>o do estande. São exclusivas para m</w:t>
      </w: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>anutenção, limpe</w:t>
      </w:r>
      <w:r w:rsidR="00710F63">
        <w:rPr>
          <w:rFonts w:asciiTheme="minorHAnsi" w:hAnsiTheme="minorHAnsi" w:cstheme="minorHAnsi"/>
          <w:sz w:val="22"/>
          <w:szCs w:val="22"/>
          <w:lang w:eastAsia="pt-BR" w:bidi="ar-SA"/>
        </w:rPr>
        <w:t>za, garçom</w:t>
      </w:r>
      <w:r w:rsidRPr="00785FD1">
        <w:rPr>
          <w:rFonts w:asciiTheme="minorHAnsi" w:hAnsiTheme="minorHAnsi" w:cstheme="minorHAnsi"/>
          <w:sz w:val="22"/>
          <w:szCs w:val="22"/>
          <w:lang w:eastAsia="pt-BR" w:bidi="ar-SA"/>
        </w:rPr>
        <w:t>, segurança e recepcionista.</w:t>
      </w:r>
    </w:p>
    <w:p w:rsidR="00785FD1" w:rsidRPr="00785FD1" w:rsidRDefault="00785FD1" w:rsidP="00785FD1">
      <w:pPr>
        <w:autoSpaceDE w:val="0"/>
        <w:jc w:val="both"/>
        <w:rPr>
          <w:rFonts w:cstheme="minorHAnsi"/>
          <w:lang w:eastAsia="pt-B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10"/>
        <w:gridCol w:w="1838"/>
        <w:gridCol w:w="2126"/>
        <w:gridCol w:w="1859"/>
      </w:tblGrid>
      <w:tr w:rsidR="00852F14" w:rsidRPr="00785FD1" w:rsidTr="00852F14">
        <w:trPr>
          <w:trHeight w:val="4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14" w:rsidRPr="00785FD1" w:rsidRDefault="00852F14" w:rsidP="00852F14">
            <w:pPr>
              <w:autoSpaceDE w:val="0"/>
              <w:jc w:val="center"/>
              <w:rPr>
                <w:rFonts w:cstheme="minorHAnsi"/>
                <w:b/>
                <w:bCs/>
                <w:lang w:eastAsia="pt-BR"/>
              </w:rPr>
            </w:pPr>
            <w:r>
              <w:rPr>
                <w:rFonts w:cstheme="minorHAnsi"/>
                <w:b/>
                <w:bCs/>
                <w:lang w:eastAsia="pt-BR"/>
              </w:rPr>
              <w:t>COTA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14" w:rsidRPr="00852F14" w:rsidRDefault="00852F14" w:rsidP="00852F14">
            <w:pPr>
              <w:autoSpaceDE w:val="0"/>
              <w:jc w:val="center"/>
              <w:rPr>
                <w:rFonts w:cstheme="minorHAnsi"/>
                <w:b/>
                <w:lang w:eastAsia="pt-BR"/>
              </w:rPr>
            </w:pPr>
            <w:r w:rsidRPr="00852F14">
              <w:rPr>
                <w:rFonts w:cstheme="minorHAnsi"/>
                <w:b/>
                <w:lang w:eastAsia="pt-BR"/>
              </w:rPr>
              <w:t>CREDENCIAL DE PARTICIPANTE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852F14" w:rsidRDefault="00852F14" w:rsidP="00852F14">
            <w:pPr>
              <w:autoSpaceDE w:val="0"/>
              <w:jc w:val="center"/>
              <w:rPr>
                <w:rFonts w:cstheme="minorHAnsi"/>
                <w:b/>
                <w:lang w:eastAsia="pt-BR"/>
              </w:rPr>
            </w:pPr>
            <w:r w:rsidRPr="00852F14">
              <w:rPr>
                <w:rFonts w:cstheme="minorHAnsi"/>
                <w:b/>
                <w:lang w:eastAsia="pt-BR"/>
              </w:rPr>
              <w:t>CREDENCIAL DE EXPOSITOR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852F14" w:rsidRDefault="00852F14" w:rsidP="00852F14">
            <w:pPr>
              <w:autoSpaceDE w:val="0"/>
              <w:jc w:val="center"/>
              <w:rPr>
                <w:rFonts w:cstheme="minorHAnsi"/>
                <w:b/>
                <w:lang w:eastAsia="pt-BR"/>
              </w:rPr>
            </w:pPr>
            <w:r w:rsidRPr="00852F14">
              <w:rPr>
                <w:rFonts w:cstheme="minorHAnsi"/>
                <w:b/>
                <w:lang w:eastAsia="pt-BR"/>
              </w:rPr>
              <w:t>CREDENCIAL DE SERVIÇO</w:t>
            </w:r>
          </w:p>
        </w:tc>
      </w:tr>
      <w:tr w:rsidR="00852F14" w:rsidRPr="00785FD1" w:rsidTr="00C343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14" w:rsidRPr="00785FD1" w:rsidRDefault="00852F14" w:rsidP="00852F14">
            <w:pPr>
              <w:autoSpaceDE w:val="0"/>
              <w:jc w:val="center"/>
              <w:rPr>
                <w:rFonts w:cstheme="minorHAnsi"/>
              </w:rPr>
            </w:pPr>
            <w:r w:rsidRPr="00785FD1">
              <w:rPr>
                <w:rFonts w:cstheme="minorHAnsi"/>
                <w:b/>
                <w:bCs/>
                <w:lang w:eastAsia="pt-BR"/>
              </w:rPr>
              <w:t>Diamante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10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</w:rPr>
            </w:pPr>
            <w:r w:rsidRPr="00785FD1">
              <w:rPr>
                <w:rFonts w:cstheme="minorHAnsi"/>
                <w:lang w:eastAsia="pt-BR"/>
              </w:rPr>
              <w:t>15</w:t>
            </w:r>
          </w:p>
        </w:tc>
      </w:tr>
      <w:tr w:rsidR="00852F14" w:rsidRPr="00785FD1" w:rsidTr="00C343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14" w:rsidRPr="00785FD1" w:rsidRDefault="00852F14" w:rsidP="00852F14">
            <w:pPr>
              <w:autoSpaceDE w:val="0"/>
              <w:jc w:val="center"/>
              <w:rPr>
                <w:rFonts w:cstheme="minorHAnsi"/>
              </w:rPr>
            </w:pPr>
            <w:r w:rsidRPr="00785FD1">
              <w:rPr>
                <w:rFonts w:cstheme="minorHAnsi"/>
                <w:b/>
                <w:bCs/>
                <w:lang w:eastAsia="pt-BR"/>
              </w:rPr>
              <w:t>Ouro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10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</w:rPr>
            </w:pPr>
            <w:r w:rsidRPr="00785FD1">
              <w:rPr>
                <w:rFonts w:cstheme="minorHAnsi"/>
                <w:lang w:eastAsia="pt-BR"/>
              </w:rPr>
              <w:t>10</w:t>
            </w:r>
          </w:p>
        </w:tc>
      </w:tr>
      <w:tr w:rsidR="00852F14" w:rsidRPr="00785FD1" w:rsidTr="00C343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14" w:rsidRPr="00785FD1" w:rsidRDefault="00852F14" w:rsidP="00852F14">
            <w:pPr>
              <w:autoSpaceDE w:val="0"/>
              <w:jc w:val="center"/>
              <w:rPr>
                <w:rFonts w:cstheme="minorHAnsi"/>
              </w:rPr>
            </w:pPr>
            <w:r w:rsidRPr="00785FD1">
              <w:rPr>
                <w:rFonts w:cstheme="minorHAnsi"/>
                <w:b/>
                <w:bCs/>
                <w:lang w:eastAsia="pt-BR"/>
              </w:rPr>
              <w:t>Prata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</w:rPr>
            </w:pPr>
            <w:r w:rsidRPr="00785FD1">
              <w:rPr>
                <w:rFonts w:cstheme="minorHAnsi"/>
                <w:lang w:eastAsia="pt-BR"/>
              </w:rPr>
              <w:t>5</w:t>
            </w:r>
          </w:p>
        </w:tc>
      </w:tr>
      <w:tr w:rsidR="00852F14" w:rsidRPr="00785FD1" w:rsidTr="00C343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14" w:rsidRPr="00785FD1" w:rsidRDefault="00852F14" w:rsidP="00852F14">
            <w:pPr>
              <w:autoSpaceDE w:val="0"/>
              <w:jc w:val="center"/>
              <w:rPr>
                <w:rFonts w:cstheme="minorHAnsi"/>
              </w:rPr>
            </w:pPr>
            <w:r w:rsidRPr="00785FD1">
              <w:rPr>
                <w:rFonts w:cstheme="minorHAnsi"/>
                <w:b/>
                <w:bCs/>
                <w:lang w:eastAsia="pt-BR"/>
              </w:rPr>
              <w:t>Bronze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</w:rPr>
            </w:pPr>
            <w:r w:rsidRPr="00785FD1">
              <w:rPr>
                <w:rFonts w:cstheme="minorHAnsi"/>
                <w:lang w:eastAsia="pt-BR"/>
              </w:rPr>
              <w:t>3</w:t>
            </w:r>
          </w:p>
        </w:tc>
      </w:tr>
      <w:tr w:rsidR="00852F14" w:rsidRPr="00785FD1" w:rsidTr="00C343E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14" w:rsidRPr="00785FD1" w:rsidRDefault="00852F14" w:rsidP="00852F14">
            <w:pPr>
              <w:autoSpaceDE w:val="0"/>
              <w:jc w:val="center"/>
              <w:rPr>
                <w:rFonts w:cstheme="minorHAnsi"/>
              </w:rPr>
            </w:pPr>
            <w:r w:rsidRPr="00785FD1">
              <w:rPr>
                <w:rFonts w:cstheme="minorHAnsi"/>
                <w:b/>
                <w:bCs/>
                <w:lang w:eastAsia="pt-BR"/>
              </w:rPr>
              <w:t>Alumínio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14" w:rsidRPr="00785FD1" w:rsidRDefault="00852F14" w:rsidP="00C343E0">
            <w:pPr>
              <w:autoSpaceDE w:val="0"/>
              <w:jc w:val="center"/>
              <w:rPr>
                <w:rFonts w:cstheme="minorHAnsi"/>
              </w:rPr>
            </w:pPr>
            <w:r w:rsidRPr="00785FD1">
              <w:rPr>
                <w:rFonts w:cstheme="minorHAnsi"/>
                <w:lang w:eastAsia="pt-BR"/>
              </w:rPr>
              <w:t>1</w:t>
            </w:r>
          </w:p>
        </w:tc>
      </w:tr>
    </w:tbl>
    <w:p w:rsidR="00785FD1" w:rsidRDefault="00785FD1" w:rsidP="00785FD1">
      <w:pPr>
        <w:pStyle w:val="PargrafodaLista"/>
        <w:widowControl/>
        <w:suppressAutoHyphens w:val="0"/>
        <w:autoSpaceDE w:val="0"/>
        <w:spacing w:line="276" w:lineRule="auto"/>
        <w:ind w:left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pt-BR" w:bidi="ar-SA"/>
        </w:rPr>
      </w:pPr>
    </w:p>
    <w:p w:rsidR="00785FD1" w:rsidRPr="00785FD1" w:rsidRDefault="00785FD1" w:rsidP="00785FD1">
      <w:pPr>
        <w:autoSpaceDE w:val="0"/>
        <w:jc w:val="both"/>
        <w:rPr>
          <w:rFonts w:cstheme="minorHAnsi"/>
          <w:bCs/>
          <w:lang w:eastAsia="pt-BR"/>
        </w:rPr>
      </w:pPr>
      <w:r w:rsidRPr="00785FD1">
        <w:rPr>
          <w:rFonts w:cstheme="minorHAnsi"/>
          <w:bCs/>
          <w:lang w:eastAsia="pt-BR"/>
        </w:rPr>
        <w:t>2</w:t>
      </w:r>
      <w:r w:rsidR="003B3A83">
        <w:rPr>
          <w:rFonts w:cstheme="minorHAnsi"/>
          <w:bCs/>
          <w:lang w:eastAsia="pt-BR"/>
        </w:rPr>
        <w:t>0</w:t>
      </w:r>
      <w:r w:rsidRPr="00785FD1">
        <w:rPr>
          <w:rFonts w:cstheme="minorHAnsi"/>
          <w:bCs/>
          <w:lang w:eastAsia="pt-BR"/>
        </w:rPr>
        <w:t>.4 CREDENCIAL DE MONTAGEM</w:t>
      </w:r>
    </w:p>
    <w:p w:rsidR="00B76CDC" w:rsidRDefault="00785FD1" w:rsidP="00785FD1">
      <w:pPr>
        <w:autoSpaceDE w:val="0"/>
        <w:jc w:val="both"/>
        <w:rPr>
          <w:rFonts w:cstheme="minorHAnsi"/>
          <w:lang w:eastAsia="pt-BR"/>
        </w:rPr>
      </w:pPr>
      <w:r w:rsidRPr="00785FD1">
        <w:rPr>
          <w:rFonts w:cstheme="minorHAnsi"/>
          <w:b/>
          <w:bCs/>
          <w:lang w:eastAsia="pt-BR"/>
        </w:rPr>
        <w:t>O acesso só está autorizado durante o período de montagem e desmontagem do evento</w:t>
      </w:r>
      <w:r w:rsidRPr="00785FD1">
        <w:rPr>
          <w:rFonts w:cstheme="minorHAnsi"/>
          <w:lang w:eastAsia="pt-BR"/>
        </w:rPr>
        <w:t xml:space="preserve">, conforme descrito no calendário divulgado nesse manual.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Cs/>
          <w:lang w:eastAsia="pt-BR"/>
        </w:rPr>
      </w:pPr>
      <w:r w:rsidRPr="00785FD1">
        <w:rPr>
          <w:rFonts w:cstheme="minorHAnsi"/>
          <w:bCs/>
          <w:lang w:eastAsia="pt-BR"/>
        </w:rPr>
        <w:t>2</w:t>
      </w:r>
      <w:r w:rsidR="003B3A83">
        <w:rPr>
          <w:rFonts w:cstheme="minorHAnsi"/>
          <w:bCs/>
          <w:lang w:eastAsia="pt-BR"/>
        </w:rPr>
        <w:t>0</w:t>
      </w:r>
      <w:r w:rsidRPr="00785FD1">
        <w:rPr>
          <w:rFonts w:cstheme="minorHAnsi"/>
          <w:bCs/>
          <w:lang w:eastAsia="pt-BR"/>
        </w:rPr>
        <w:t>.5 MATERIAL DO PARTICIPANTE</w:t>
      </w:r>
    </w:p>
    <w:p w:rsidR="00B76CDC" w:rsidRDefault="00785FD1" w:rsidP="00785FD1">
      <w:pPr>
        <w:autoSpaceDE w:val="0"/>
        <w:jc w:val="both"/>
        <w:rPr>
          <w:rFonts w:cstheme="minorHAnsi"/>
          <w:lang w:eastAsia="pt-BR"/>
        </w:rPr>
      </w:pPr>
      <w:r w:rsidRPr="00785FD1">
        <w:rPr>
          <w:rFonts w:cstheme="minorHAnsi"/>
          <w:lang w:eastAsia="pt-BR"/>
        </w:rPr>
        <w:t xml:space="preserve">Todos os patrocinadores inscritos com credencial de PARTICIPANTE receberão </w:t>
      </w:r>
      <w:r w:rsidR="00B76CDC">
        <w:rPr>
          <w:rFonts w:cstheme="minorHAnsi"/>
          <w:lang w:eastAsia="pt-BR"/>
        </w:rPr>
        <w:t xml:space="preserve">o material completo do evento. </w:t>
      </w:r>
    </w:p>
    <w:p w:rsidR="00785FD1" w:rsidRPr="00B76CDC" w:rsidRDefault="00785FD1" w:rsidP="00785FD1">
      <w:pPr>
        <w:autoSpaceDE w:val="0"/>
        <w:jc w:val="both"/>
        <w:rPr>
          <w:rFonts w:cstheme="minorHAnsi"/>
          <w:lang w:eastAsia="pt-BR"/>
        </w:rPr>
      </w:pPr>
      <w:r w:rsidRPr="00785FD1">
        <w:rPr>
          <w:rFonts w:cstheme="minorHAnsi"/>
          <w:b/>
          <w:bCs/>
          <w:lang w:eastAsia="pt-BR"/>
        </w:rPr>
        <w:t>A organização do evento não poderá receber os materiais que serão utilizados nos estandes dos patrocinadores e expositores, ficando responsável única e</w:t>
      </w:r>
      <w:r w:rsidR="00E41EB2">
        <w:rPr>
          <w:rFonts w:cstheme="minorHAnsi"/>
          <w:b/>
          <w:bCs/>
          <w:lang w:eastAsia="pt-BR"/>
        </w:rPr>
        <w:t xml:space="preserve"> exclusivamente pelo material </w:t>
      </w:r>
      <w:r w:rsidRPr="00785FD1">
        <w:rPr>
          <w:rFonts w:cstheme="minorHAnsi"/>
          <w:b/>
          <w:bCs/>
          <w:lang w:eastAsia="pt-BR"/>
        </w:rPr>
        <w:t>dos participantes do XXII</w:t>
      </w:r>
      <w:r w:rsidR="003B3A83">
        <w:rPr>
          <w:rFonts w:cstheme="minorHAnsi"/>
          <w:b/>
          <w:bCs/>
          <w:lang w:eastAsia="pt-BR"/>
        </w:rPr>
        <w:t>I</w:t>
      </w:r>
      <w:r w:rsidRPr="00785FD1">
        <w:rPr>
          <w:rFonts w:cstheme="minorHAnsi"/>
          <w:b/>
          <w:bCs/>
          <w:lang w:eastAsia="pt-BR"/>
        </w:rPr>
        <w:t xml:space="preserve"> SENDI. </w:t>
      </w:r>
    </w:p>
    <w:p w:rsidR="00785FD1" w:rsidRPr="00785FD1" w:rsidRDefault="00785FD1" w:rsidP="00785FD1">
      <w:pPr>
        <w:jc w:val="both"/>
        <w:rPr>
          <w:rFonts w:cstheme="minorHAnsi"/>
          <w:lang w:eastAsia="pt-BR"/>
        </w:rPr>
      </w:pPr>
      <w:r w:rsidRPr="00785FD1">
        <w:rPr>
          <w:rFonts w:cstheme="minorHAnsi"/>
          <w:lang w:eastAsia="pt-BR"/>
        </w:rPr>
        <w:t>Não dispomos de depósito. O expositor deverá receber e armazenar o seu respectivo material promocional no seu estande.</w:t>
      </w:r>
    </w:p>
    <w:p w:rsidR="00785FD1" w:rsidRPr="000504CE" w:rsidRDefault="00785FD1" w:rsidP="00785FD1">
      <w:pPr>
        <w:jc w:val="both"/>
        <w:rPr>
          <w:rFonts w:cstheme="minorHAnsi"/>
          <w:b/>
          <w:lang w:eastAsia="pt-BR"/>
        </w:rPr>
      </w:pPr>
      <w:r w:rsidRPr="000504CE">
        <w:rPr>
          <w:rFonts w:cstheme="minorHAnsi"/>
          <w:b/>
          <w:lang w:eastAsia="pt-BR"/>
        </w:rPr>
        <w:t>2</w:t>
      </w:r>
      <w:r w:rsidR="003B3A83">
        <w:rPr>
          <w:rFonts w:cstheme="minorHAnsi"/>
          <w:b/>
          <w:lang w:eastAsia="pt-BR"/>
        </w:rPr>
        <w:t>1</w:t>
      </w:r>
      <w:r w:rsidRPr="000504CE">
        <w:rPr>
          <w:rFonts w:cstheme="minorHAnsi"/>
          <w:b/>
          <w:lang w:eastAsia="pt-BR"/>
        </w:rPr>
        <w:t>. SORTEIO</w:t>
      </w:r>
    </w:p>
    <w:p w:rsidR="00785FD1" w:rsidRPr="000504CE" w:rsidRDefault="00785FD1" w:rsidP="00785FD1">
      <w:pPr>
        <w:jc w:val="both"/>
        <w:rPr>
          <w:rFonts w:cstheme="minorHAnsi"/>
          <w:lang w:eastAsia="pt-BR"/>
        </w:rPr>
      </w:pPr>
      <w:r w:rsidRPr="000504CE">
        <w:rPr>
          <w:rFonts w:cstheme="minorHAnsi"/>
          <w:shd w:val="clear" w:color="auto" w:fill="FFFFFF"/>
        </w:rPr>
        <w:t>Os expositores que planejarem fazer promoção, com distribuição gratuita de prêmios realizada mediante</w:t>
      </w:r>
      <w:r w:rsidRPr="000504CE">
        <w:rPr>
          <w:rStyle w:val="apple-converted-space"/>
          <w:rFonts w:cstheme="minorHAnsi"/>
          <w:shd w:val="clear" w:color="auto" w:fill="FFFFFF"/>
        </w:rPr>
        <w:t> </w:t>
      </w:r>
      <w:r w:rsidRPr="000504CE">
        <w:rPr>
          <w:rStyle w:val="Forte"/>
          <w:rFonts w:cstheme="minorHAnsi"/>
          <w:shd w:val="clear" w:color="auto" w:fill="FFFFFF"/>
        </w:rPr>
        <w:t>sorteio, vale-brinde, concurso</w:t>
      </w:r>
      <w:r w:rsidRPr="000504CE">
        <w:rPr>
          <w:rStyle w:val="apple-converted-space"/>
          <w:rFonts w:cstheme="minorHAnsi"/>
          <w:shd w:val="clear" w:color="auto" w:fill="FFFFFF"/>
        </w:rPr>
        <w:t> </w:t>
      </w:r>
      <w:r w:rsidRPr="000504CE">
        <w:rPr>
          <w:rFonts w:cstheme="minorHAnsi"/>
          <w:shd w:val="clear" w:color="auto" w:fill="FFFFFF"/>
        </w:rPr>
        <w:t>ou operação assemelhada, deverão estar sujeita à prévia autorização do Ministério da Fazenda, através da Caixa Econômica Federal, de acordo com as instruções baixadas pela Portaria n.º 90/2000 da Secretaria de Acompanhamento Econômico (SEAE/MF) e alinhado e aprovado pela Coordenação Geral do XXI</w:t>
      </w:r>
      <w:r w:rsidR="00271457">
        <w:rPr>
          <w:rFonts w:cstheme="minorHAnsi"/>
          <w:shd w:val="clear" w:color="auto" w:fill="FFFFFF"/>
        </w:rPr>
        <w:t>I</w:t>
      </w:r>
      <w:r w:rsidRPr="000504CE">
        <w:rPr>
          <w:rFonts w:cstheme="minorHAnsi"/>
          <w:shd w:val="clear" w:color="auto" w:fill="FFFFFF"/>
        </w:rPr>
        <w:t xml:space="preserve">I SENDI utilizando o APP do evento.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  <w:lang w:eastAsia="pt-BR"/>
        </w:rPr>
      </w:pPr>
      <w:r w:rsidRPr="00785FD1">
        <w:rPr>
          <w:rFonts w:cstheme="minorHAnsi"/>
          <w:b/>
          <w:bCs/>
          <w:lang w:eastAsia="pt-BR"/>
        </w:rPr>
        <w:lastRenderedPageBreak/>
        <w:t>2</w:t>
      </w:r>
      <w:r w:rsidR="003B3A83">
        <w:rPr>
          <w:rFonts w:cstheme="minorHAnsi"/>
          <w:b/>
          <w:bCs/>
          <w:lang w:eastAsia="pt-BR"/>
        </w:rPr>
        <w:t>2</w:t>
      </w:r>
      <w:r w:rsidRPr="00785FD1">
        <w:rPr>
          <w:rFonts w:cstheme="minorHAnsi"/>
          <w:b/>
          <w:bCs/>
          <w:lang w:eastAsia="pt-BR"/>
        </w:rPr>
        <w:t xml:space="preserve">. RESPONSABILIDADES </w:t>
      </w:r>
    </w:p>
    <w:p w:rsidR="00785FD1" w:rsidRPr="00785FD1" w:rsidRDefault="00785FD1" w:rsidP="00785FD1">
      <w:pPr>
        <w:autoSpaceDE w:val="0"/>
        <w:jc w:val="both"/>
        <w:rPr>
          <w:rFonts w:cstheme="minorHAnsi"/>
          <w:lang w:eastAsia="pt-BR"/>
        </w:rPr>
      </w:pPr>
      <w:r w:rsidRPr="00785FD1">
        <w:rPr>
          <w:rFonts w:cstheme="minorHAnsi"/>
          <w:lang w:eastAsia="pt-BR"/>
        </w:rPr>
        <w:t>A organização do evento não se responsabiliza por vínculo empregatício com qualquer prestador de serviços, funcionário ou preposto do expositor, bem como pelos pagamentos dos salários, encargos trabalhistas e previdenciários, comissões e afins de seus funcionários, colaboradores e contratados, desde logo, isentando a organização do XXII</w:t>
      </w:r>
      <w:r w:rsidR="00271457">
        <w:rPr>
          <w:rFonts w:cstheme="minorHAnsi"/>
          <w:lang w:eastAsia="pt-BR"/>
        </w:rPr>
        <w:t>I</w:t>
      </w:r>
      <w:r w:rsidRPr="00785FD1">
        <w:rPr>
          <w:rFonts w:cstheme="minorHAnsi"/>
          <w:lang w:eastAsia="pt-BR"/>
        </w:rPr>
        <w:t xml:space="preserve"> Sendi 201</w:t>
      </w:r>
      <w:r w:rsidR="00271457">
        <w:rPr>
          <w:rFonts w:cstheme="minorHAnsi"/>
          <w:lang w:eastAsia="pt-BR"/>
        </w:rPr>
        <w:t>8</w:t>
      </w:r>
      <w:r w:rsidRPr="00785FD1">
        <w:rPr>
          <w:rFonts w:cstheme="minorHAnsi"/>
          <w:lang w:eastAsia="pt-BR"/>
        </w:rPr>
        <w:t xml:space="preserve"> de qualquer responsabilidade a esse respeito;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  <w:lang w:eastAsia="pt-BR"/>
        </w:rPr>
      </w:pPr>
      <w:r w:rsidRPr="00785FD1">
        <w:rPr>
          <w:rFonts w:cstheme="minorHAnsi"/>
          <w:lang w:eastAsia="pt-BR"/>
        </w:rPr>
        <w:t xml:space="preserve">O Expositor assume integral responsabilidade por toda e qualquer avaria, perda ou dano, causados por seus funcionários ou terceiros, durante o período de montagem, realização e desmontagem do evento a utensílios e instalações do </w:t>
      </w:r>
      <w:r w:rsidR="007900B2">
        <w:rPr>
          <w:rFonts w:cstheme="minorHAnsi"/>
          <w:lang w:eastAsia="pt-BR"/>
        </w:rPr>
        <w:t>CEC</w:t>
      </w:r>
      <w:r w:rsidRPr="00785FD1">
        <w:rPr>
          <w:rFonts w:cstheme="minorHAnsi"/>
          <w:lang w:eastAsia="pt-BR"/>
        </w:rPr>
        <w:t xml:space="preserve"> ou a seus funcionários. </w:t>
      </w:r>
    </w:p>
    <w:p w:rsidR="00785FD1" w:rsidRPr="00785FD1" w:rsidRDefault="00785FD1" w:rsidP="00785FD1">
      <w:pPr>
        <w:autoSpaceDE w:val="0"/>
        <w:jc w:val="both"/>
        <w:rPr>
          <w:rFonts w:cstheme="minorHAnsi"/>
          <w:b/>
          <w:bCs/>
          <w:lang w:eastAsia="pt-BR"/>
        </w:rPr>
      </w:pPr>
      <w:r w:rsidRPr="00785FD1">
        <w:rPr>
          <w:rFonts w:cstheme="minorHAnsi"/>
          <w:b/>
          <w:bCs/>
          <w:lang w:eastAsia="pt-BR"/>
        </w:rPr>
        <w:t xml:space="preserve">Quaisquer dúvidas estaremos a disposição para quaisquer esclarecimentos. </w:t>
      </w:r>
    </w:p>
    <w:p w:rsidR="00785FD1" w:rsidRPr="00B76CDC" w:rsidRDefault="00785FD1" w:rsidP="00B76CDC">
      <w:pPr>
        <w:pStyle w:val="SemEspaamento"/>
        <w:rPr>
          <w:b/>
          <w:lang w:eastAsia="pt-BR"/>
        </w:rPr>
      </w:pPr>
      <w:r w:rsidRPr="00B76CDC">
        <w:rPr>
          <w:b/>
          <w:lang w:eastAsia="pt-BR"/>
        </w:rPr>
        <w:t xml:space="preserve">Exposição e Organização </w:t>
      </w:r>
    </w:p>
    <w:p w:rsidR="00785FD1" w:rsidRPr="00B76CDC" w:rsidRDefault="00785FD1" w:rsidP="00B76CDC">
      <w:pPr>
        <w:pStyle w:val="SemEspaamento"/>
        <w:rPr>
          <w:b/>
          <w:lang w:eastAsia="pt-BR"/>
        </w:rPr>
      </w:pPr>
      <w:r w:rsidRPr="00B76CDC">
        <w:rPr>
          <w:b/>
          <w:lang w:eastAsia="pt-BR"/>
        </w:rPr>
        <w:t xml:space="preserve">Agência Capacità Eventos </w:t>
      </w:r>
    </w:p>
    <w:p w:rsidR="00785FD1" w:rsidRPr="00785FD1" w:rsidRDefault="00785FD1" w:rsidP="00B76CDC">
      <w:pPr>
        <w:pStyle w:val="SemEspaamento"/>
        <w:rPr>
          <w:lang w:eastAsia="pt-BR"/>
        </w:rPr>
      </w:pPr>
      <w:r w:rsidRPr="00B76CDC">
        <w:rPr>
          <w:b/>
          <w:lang w:eastAsia="pt-BR"/>
        </w:rPr>
        <w:t>Contato</w:t>
      </w:r>
      <w:r w:rsidRPr="00785FD1">
        <w:rPr>
          <w:lang w:eastAsia="pt-BR"/>
        </w:rPr>
        <w:t xml:space="preserve">: </w:t>
      </w:r>
      <w:r w:rsidR="00354884">
        <w:rPr>
          <w:lang w:eastAsia="pt-BR"/>
        </w:rPr>
        <w:t>Tahina Rocha</w:t>
      </w:r>
    </w:p>
    <w:p w:rsidR="00785FD1" w:rsidRPr="00785FD1" w:rsidRDefault="00785FD1" w:rsidP="00B76CDC">
      <w:pPr>
        <w:pStyle w:val="SemEspaamento"/>
        <w:rPr>
          <w:lang w:eastAsia="pt-BR"/>
        </w:rPr>
      </w:pPr>
      <w:r w:rsidRPr="00B76CDC">
        <w:rPr>
          <w:b/>
          <w:lang w:eastAsia="pt-BR"/>
        </w:rPr>
        <w:t>Fones</w:t>
      </w:r>
      <w:r w:rsidRPr="00785FD1">
        <w:rPr>
          <w:lang w:eastAsia="pt-BR"/>
        </w:rPr>
        <w:t xml:space="preserve">: 51 3061 3000 </w:t>
      </w:r>
    </w:p>
    <w:p w:rsidR="00785FD1" w:rsidRPr="00785FD1" w:rsidRDefault="00785FD1" w:rsidP="00B76CDC">
      <w:pPr>
        <w:pStyle w:val="SemEspaamento"/>
        <w:rPr>
          <w:u w:val="single"/>
          <w:lang w:eastAsia="pt-BR"/>
        </w:rPr>
      </w:pPr>
      <w:r w:rsidRPr="00B76CDC">
        <w:rPr>
          <w:b/>
          <w:lang w:eastAsia="pt-BR"/>
        </w:rPr>
        <w:t>E-mail</w:t>
      </w:r>
      <w:r w:rsidRPr="00785FD1">
        <w:rPr>
          <w:lang w:eastAsia="pt-BR"/>
        </w:rPr>
        <w:t xml:space="preserve">: </w:t>
      </w:r>
      <w:r w:rsidR="00271457">
        <w:rPr>
          <w:lang w:eastAsia="pt-BR"/>
        </w:rPr>
        <w:t>sendi@capacita.com.br</w:t>
      </w:r>
    </w:p>
    <w:p w:rsidR="000504CE" w:rsidRDefault="00785FD1" w:rsidP="007F15F2">
      <w:pPr>
        <w:pStyle w:val="SemEspaamento"/>
        <w:rPr>
          <w:rFonts w:cstheme="minorHAnsi"/>
          <w:b/>
          <w:bCs/>
          <w:lang w:eastAsia="pt-BR"/>
        </w:rPr>
      </w:pPr>
      <w:r w:rsidRPr="00B76CDC">
        <w:rPr>
          <w:b/>
          <w:u w:val="single"/>
          <w:lang w:eastAsia="pt-BR"/>
        </w:rPr>
        <w:t xml:space="preserve">http://www.capacita.com.br/ </w:t>
      </w:r>
    </w:p>
    <w:sectPr w:rsidR="000504CE" w:rsidSect="003B56B4">
      <w:headerReference w:type="default" r:id="rId19"/>
      <w:footerReference w:type="default" r:id="rId20"/>
      <w:pgSz w:w="11906" w:h="16838"/>
      <w:pgMar w:top="1276" w:right="1701" w:bottom="127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5F" w:rsidRDefault="007B575F" w:rsidP="00922A57">
      <w:pPr>
        <w:spacing w:after="0" w:line="240" w:lineRule="auto"/>
      </w:pPr>
      <w:r>
        <w:separator/>
      </w:r>
    </w:p>
  </w:endnote>
  <w:endnote w:type="continuationSeparator" w:id="0">
    <w:p w:rsidR="007B575F" w:rsidRDefault="007B575F" w:rsidP="0092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">
    <w:altName w:val="Calibri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823307"/>
      <w:docPartObj>
        <w:docPartGallery w:val="Page Numbers (Bottom of Page)"/>
        <w:docPartUnique/>
      </w:docPartObj>
    </w:sdtPr>
    <w:sdtEndPr/>
    <w:sdtContent>
      <w:p w:rsidR="00BE7B9F" w:rsidRDefault="00BE7B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52">
          <w:rPr>
            <w:noProof/>
          </w:rPr>
          <w:t>1</w:t>
        </w:r>
        <w:r>
          <w:fldChar w:fldCharType="end"/>
        </w:r>
      </w:p>
    </w:sdtContent>
  </w:sdt>
  <w:p w:rsidR="00BE7B9F" w:rsidRDefault="00BE7B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5F" w:rsidRDefault="007B575F" w:rsidP="00922A57">
      <w:pPr>
        <w:spacing w:after="0" w:line="240" w:lineRule="auto"/>
      </w:pPr>
      <w:r>
        <w:separator/>
      </w:r>
    </w:p>
  </w:footnote>
  <w:footnote w:type="continuationSeparator" w:id="0">
    <w:p w:rsidR="007B575F" w:rsidRDefault="007B575F" w:rsidP="0092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22" w:rsidRPr="00722A22" w:rsidRDefault="007A0752" w:rsidP="00722A2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847975" cy="1695450"/>
          <wp:effectExtent l="0" t="0" r="9525" b="0"/>
          <wp:docPr id="1" name="Imagem 1" descr="SENDI 2018 [LOGO HORIZONTAL] RGB_FO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DI 2018 [LOGO HORIZONTAL] RGB_FO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kern w:val="1"/>
        <w:sz w:val="22"/>
        <w:szCs w:val="22"/>
        <w:lang w:eastAsia="pt-BR" w:bidi="ar-S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B5414C"/>
    <w:multiLevelType w:val="hybridMultilevel"/>
    <w:tmpl w:val="F7204C8E"/>
    <w:lvl w:ilvl="0" w:tplc="02C497B2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39"/>
    <w:rsid w:val="000504CE"/>
    <w:rsid w:val="00067D7B"/>
    <w:rsid w:val="00072AAC"/>
    <w:rsid w:val="000C7976"/>
    <w:rsid w:val="00120526"/>
    <w:rsid w:val="001812DB"/>
    <w:rsid w:val="00192EAE"/>
    <w:rsid w:val="00217639"/>
    <w:rsid w:val="00257EA9"/>
    <w:rsid w:val="00260C86"/>
    <w:rsid w:val="002614B2"/>
    <w:rsid w:val="00271457"/>
    <w:rsid w:val="002D5B50"/>
    <w:rsid w:val="00302BA5"/>
    <w:rsid w:val="00354884"/>
    <w:rsid w:val="00377993"/>
    <w:rsid w:val="003933A8"/>
    <w:rsid w:val="003969D9"/>
    <w:rsid w:val="003B3A83"/>
    <w:rsid w:val="003B56B4"/>
    <w:rsid w:val="003C0071"/>
    <w:rsid w:val="00441728"/>
    <w:rsid w:val="00482191"/>
    <w:rsid w:val="004F5C58"/>
    <w:rsid w:val="00502CA6"/>
    <w:rsid w:val="00527162"/>
    <w:rsid w:val="00541776"/>
    <w:rsid w:val="00544C29"/>
    <w:rsid w:val="005B6FA4"/>
    <w:rsid w:val="005D2D69"/>
    <w:rsid w:val="00621CD1"/>
    <w:rsid w:val="006B5E49"/>
    <w:rsid w:val="006C6172"/>
    <w:rsid w:val="006D74A9"/>
    <w:rsid w:val="006E378C"/>
    <w:rsid w:val="00710F63"/>
    <w:rsid w:val="007124F6"/>
    <w:rsid w:val="00722A22"/>
    <w:rsid w:val="007647EC"/>
    <w:rsid w:val="0076550D"/>
    <w:rsid w:val="007663BD"/>
    <w:rsid w:val="00785FD1"/>
    <w:rsid w:val="007900B2"/>
    <w:rsid w:val="007A0752"/>
    <w:rsid w:val="007B575F"/>
    <w:rsid w:val="007F15F2"/>
    <w:rsid w:val="00814F74"/>
    <w:rsid w:val="00825844"/>
    <w:rsid w:val="00852F14"/>
    <w:rsid w:val="008C384E"/>
    <w:rsid w:val="00900AC6"/>
    <w:rsid w:val="00922A57"/>
    <w:rsid w:val="00970A40"/>
    <w:rsid w:val="009C1068"/>
    <w:rsid w:val="009C69F7"/>
    <w:rsid w:val="009F118E"/>
    <w:rsid w:val="00A02ADF"/>
    <w:rsid w:val="00A427EA"/>
    <w:rsid w:val="00A57DB7"/>
    <w:rsid w:val="00A76479"/>
    <w:rsid w:val="00B0257A"/>
    <w:rsid w:val="00B1724F"/>
    <w:rsid w:val="00B453BB"/>
    <w:rsid w:val="00B55A0D"/>
    <w:rsid w:val="00B76CDC"/>
    <w:rsid w:val="00BE7B9F"/>
    <w:rsid w:val="00BF2285"/>
    <w:rsid w:val="00C343E0"/>
    <w:rsid w:val="00C63148"/>
    <w:rsid w:val="00CD3651"/>
    <w:rsid w:val="00D031D7"/>
    <w:rsid w:val="00D45D5C"/>
    <w:rsid w:val="00D52986"/>
    <w:rsid w:val="00E32612"/>
    <w:rsid w:val="00E41EB2"/>
    <w:rsid w:val="00E66552"/>
    <w:rsid w:val="00EC6B3C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77A50A2-23FC-479E-A661-CA6AB9A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paragraph" w:styleId="Ttulo4">
    <w:name w:val="heading 4"/>
    <w:basedOn w:val="Normal"/>
    <w:link w:val="Ttulo4Char"/>
    <w:uiPriority w:val="9"/>
    <w:qFormat/>
    <w:rsid w:val="00541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character" w:customStyle="1" w:styleId="A1">
    <w:name w:val="A1"/>
    <w:rsid w:val="00785FD1"/>
    <w:rPr>
      <w:rFonts w:ascii="Gotham" w:eastAsia="Gotham" w:hAnsi="Gotham" w:cs="Gotham"/>
      <w:color w:val="000000"/>
      <w:sz w:val="58"/>
      <w:szCs w:val="58"/>
    </w:rPr>
  </w:style>
  <w:style w:type="character" w:customStyle="1" w:styleId="A3">
    <w:name w:val="A3"/>
    <w:rsid w:val="00785FD1"/>
    <w:rPr>
      <w:rFonts w:ascii="Gotham" w:eastAsia="Gotham" w:hAnsi="Gotham" w:cs="Gotham"/>
      <w:b/>
      <w:bCs/>
      <w:color w:val="000000"/>
      <w:sz w:val="50"/>
      <w:szCs w:val="50"/>
    </w:rPr>
  </w:style>
  <w:style w:type="character" w:customStyle="1" w:styleId="A4">
    <w:name w:val="A4"/>
    <w:rsid w:val="00785FD1"/>
    <w:rPr>
      <w:rFonts w:ascii="Gotham" w:eastAsia="Gotham" w:hAnsi="Gotham" w:cs="Gotham"/>
      <w:i/>
      <w:iCs/>
      <w:color w:val="000000"/>
      <w:sz w:val="20"/>
      <w:szCs w:val="20"/>
    </w:rPr>
  </w:style>
  <w:style w:type="character" w:customStyle="1" w:styleId="A5">
    <w:name w:val="A5"/>
    <w:rsid w:val="00785FD1"/>
    <w:rPr>
      <w:rFonts w:ascii="Gotham" w:eastAsia="Gotham" w:hAnsi="Gotham" w:cs="Gotham"/>
      <w:color w:val="000000"/>
      <w:sz w:val="20"/>
      <w:szCs w:val="20"/>
      <w:u w:val="single"/>
    </w:rPr>
  </w:style>
  <w:style w:type="character" w:customStyle="1" w:styleId="A0">
    <w:name w:val="A0"/>
    <w:rsid w:val="00785FD1"/>
    <w:rPr>
      <w:rFonts w:ascii="Gotham" w:eastAsia="Gotham" w:hAnsi="Gotham" w:cs="Gotham"/>
      <w:b/>
      <w:bCs/>
      <w:color w:val="000000"/>
      <w:sz w:val="24"/>
      <w:szCs w:val="24"/>
    </w:rPr>
  </w:style>
  <w:style w:type="character" w:customStyle="1" w:styleId="apple-converted-space">
    <w:name w:val="apple-converted-space"/>
    <w:rsid w:val="00785FD1"/>
  </w:style>
  <w:style w:type="character" w:styleId="Forte">
    <w:name w:val="Strong"/>
    <w:qFormat/>
    <w:rsid w:val="00785FD1"/>
    <w:rPr>
      <w:b/>
      <w:bCs/>
    </w:rPr>
  </w:style>
  <w:style w:type="character" w:styleId="Hyperlink">
    <w:name w:val="Hyperlink"/>
    <w:rsid w:val="00785FD1"/>
    <w:rPr>
      <w:color w:val="000080"/>
      <w:u w:val="single"/>
    </w:rPr>
  </w:style>
  <w:style w:type="paragraph" w:customStyle="1" w:styleId="Pa1">
    <w:name w:val="Pa1"/>
    <w:rsid w:val="00785FD1"/>
    <w:pPr>
      <w:widowControl w:val="0"/>
      <w:suppressAutoHyphens/>
      <w:spacing w:line="241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a2">
    <w:name w:val="Pa2"/>
    <w:rsid w:val="00785FD1"/>
    <w:pPr>
      <w:widowControl w:val="0"/>
      <w:suppressAutoHyphens/>
      <w:spacing w:line="241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a6">
    <w:name w:val="Pa6"/>
    <w:rsid w:val="00785FD1"/>
    <w:pPr>
      <w:widowControl w:val="0"/>
      <w:suppressAutoHyphens/>
      <w:spacing w:line="221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a7">
    <w:name w:val="Pa7"/>
    <w:rsid w:val="00785FD1"/>
    <w:pPr>
      <w:widowControl w:val="0"/>
      <w:suppressAutoHyphens/>
      <w:spacing w:line="221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785FD1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emEspaamento">
    <w:name w:val="No Spacing"/>
    <w:uiPriority w:val="1"/>
    <w:qFormat/>
    <w:rsid w:val="00785FD1"/>
    <w:pPr>
      <w:spacing w:line="240" w:lineRule="auto"/>
    </w:pPr>
  </w:style>
  <w:style w:type="paragraph" w:styleId="NormalWeb">
    <w:name w:val="Normal (Web)"/>
    <w:basedOn w:val="Normal"/>
    <w:rsid w:val="0082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2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A57"/>
  </w:style>
  <w:style w:type="paragraph" w:styleId="Rodap">
    <w:name w:val="footer"/>
    <w:basedOn w:val="Normal"/>
    <w:link w:val="RodapChar"/>
    <w:uiPriority w:val="99"/>
    <w:unhideWhenUsed/>
    <w:rsid w:val="00922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A57"/>
  </w:style>
  <w:style w:type="character" w:customStyle="1" w:styleId="Ttulo4Char">
    <w:name w:val="Título 4 Char"/>
    <w:basedOn w:val="Fontepargpadro"/>
    <w:link w:val="Ttulo4"/>
    <w:uiPriority w:val="9"/>
    <w:rsid w:val="0054177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1776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A764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51">
    <w:name w:val="Tabela Simples 51"/>
    <w:basedOn w:val="Tabelanormal"/>
    <w:uiPriority w:val="45"/>
    <w:rsid w:val="00A7647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A764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7124F6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basedOn w:val="Fontepargpadro"/>
    <w:rsid w:val="00EC6B3C"/>
  </w:style>
  <w:style w:type="paragraph" w:styleId="Textodebalo">
    <w:name w:val="Balloon Text"/>
    <w:basedOn w:val="Normal"/>
    <w:link w:val="TextodebaloChar"/>
    <w:uiPriority w:val="99"/>
    <w:semiHidden/>
    <w:unhideWhenUsed/>
    <w:rsid w:val="00A5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ntrodeeventos.ce.gov.br/" TargetMode="External"/><Relationship Id="rId18" Type="http://schemas.openxmlformats.org/officeDocument/2006/relationships/hyperlink" Target="mailto:comercial@astectelecom.com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mailto:sendi@capacita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55%2085%203466-600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55%2021%202716-16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pacita.com.br" TargetMode="External"/><Relationship Id="rId10" Type="http://schemas.openxmlformats.org/officeDocument/2006/relationships/hyperlink" Target="https://maps.google.com/?q=02+-+3.%C2%BA&amp;entry=gmail&amp;source=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ndi@capacita.com.br" TargetMode="External"/><Relationship Id="rId14" Type="http://schemas.openxmlformats.org/officeDocument/2006/relationships/hyperlink" Target="mailto:sendi@capacita.com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0E3A-2A26-4A23-9068-3BF385CC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3399</Words>
  <Characters>18360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Copel</Company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Porto</dc:creator>
  <cp:lastModifiedBy>Tahina</cp:lastModifiedBy>
  <cp:revision>2</cp:revision>
  <cp:lastPrinted>2016-09-26T18:18:00Z</cp:lastPrinted>
  <dcterms:created xsi:type="dcterms:W3CDTF">2018-01-30T11:58:00Z</dcterms:created>
  <dcterms:modified xsi:type="dcterms:W3CDTF">2018-01-30T11:58:00Z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